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4677D" w14:textId="77777777" w:rsidR="0043449E" w:rsidRPr="005E2FC0" w:rsidRDefault="0043449E" w:rsidP="0043449E">
      <w:pPr>
        <w:spacing w:after="120" w:line="20" w:lineRule="atLeast"/>
        <w:contextualSpacing/>
        <w:rPr>
          <w:rFonts w:ascii="Calibri" w:hAnsi="Calibri" w:cs="Calibri"/>
          <w:b/>
          <w:bCs/>
          <w:color w:val="00B050"/>
        </w:rPr>
      </w:pPr>
    </w:p>
    <w:sdt>
      <w:sdtPr>
        <w:rPr>
          <w:rFonts w:ascii="Calibri" w:hAnsi="Calibri" w:cs="Calibri"/>
          <w:b/>
          <w:bCs/>
        </w:rPr>
        <w:id w:val="-808551268"/>
        <w:docPartObj>
          <w:docPartGallery w:val="Cover Pages"/>
          <w:docPartUnique/>
        </w:docPartObj>
      </w:sdtPr>
      <w:sdtEndPr>
        <w:rPr>
          <w:b w:val="0"/>
          <w:bCs w:val="0"/>
        </w:rPr>
      </w:sdtEndPr>
      <w:sdtContent>
        <w:p w14:paraId="4735E7EC"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Pirkimą vykdo centrinė perkančioji organizacija:</w:t>
          </w:r>
        </w:p>
        <w:p w14:paraId="7A0F2E69"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KAUNO MIESTO SAVIVALDYBĖS ADMINISTRACIJA</w:t>
          </w:r>
        </w:p>
        <w:p w14:paraId="33745EA4" w14:textId="77777777" w:rsidR="00BD28B7" w:rsidRPr="005E2FC0" w:rsidRDefault="00BD28B7" w:rsidP="00BD28B7">
          <w:pPr>
            <w:spacing w:after="120" w:line="20" w:lineRule="atLeast"/>
            <w:contextualSpacing/>
            <w:jc w:val="center"/>
            <w:rPr>
              <w:rFonts w:ascii="Calibri" w:hAnsi="Calibri" w:cs="Calibri"/>
              <w:b/>
              <w:bCs/>
              <w:iCs/>
            </w:rPr>
          </w:pPr>
          <w:r w:rsidRPr="005E2FC0">
            <w:rPr>
              <w:rFonts w:ascii="Calibri" w:hAnsi="Calibri" w:cs="Calibri"/>
              <w:b/>
              <w:bCs/>
              <w:iCs/>
            </w:rPr>
            <w:t>juridinio asmens kodas 188764867</w:t>
          </w:r>
        </w:p>
        <w:p w14:paraId="125F9405" w14:textId="77777777" w:rsidR="00BD28B7" w:rsidRPr="005E2FC0" w:rsidRDefault="00BD28B7" w:rsidP="00BD28B7">
          <w:pPr>
            <w:spacing w:after="120" w:line="20" w:lineRule="atLeast"/>
            <w:contextualSpacing/>
            <w:jc w:val="center"/>
            <w:rPr>
              <w:rFonts w:ascii="Calibri" w:hAnsi="Calibri" w:cs="Calibri"/>
              <w:b/>
              <w:bCs/>
              <w:color w:val="00B050"/>
            </w:rPr>
          </w:pPr>
          <w:r w:rsidRPr="005E2FC0">
            <w:rPr>
              <w:rFonts w:ascii="Calibri" w:hAnsi="Calibri" w:cs="Calibri"/>
              <w:b/>
              <w:bCs/>
              <w:iCs/>
            </w:rPr>
            <w:t>Laisvės al. 96, 44251, Kaunas, Lietuva</w:t>
          </w:r>
        </w:p>
        <w:p w14:paraId="46315E48" w14:textId="77777777" w:rsidR="00C32E53" w:rsidRPr="005E2FC0" w:rsidRDefault="00C32E53" w:rsidP="004E4612">
          <w:pPr>
            <w:spacing w:after="120" w:line="20" w:lineRule="atLeast"/>
            <w:contextualSpacing/>
            <w:jc w:val="center"/>
            <w:rPr>
              <w:rFonts w:ascii="Calibri" w:hAnsi="Calibri" w:cs="Calibri"/>
              <w:color w:val="00B050"/>
            </w:rPr>
          </w:pPr>
        </w:p>
        <w:p w14:paraId="4B92F888" w14:textId="62A247AF" w:rsidR="00C32E53" w:rsidRPr="005E2FC0" w:rsidRDefault="00EB164F" w:rsidP="00DE7037">
          <w:pPr>
            <w:tabs>
              <w:tab w:val="left" w:pos="870"/>
            </w:tabs>
            <w:spacing w:after="120" w:line="20" w:lineRule="atLeast"/>
            <w:contextualSpacing/>
            <w:rPr>
              <w:rFonts w:ascii="Calibri" w:hAnsi="Calibri" w:cs="Calibri"/>
              <w:color w:val="00B050"/>
            </w:rPr>
          </w:pPr>
          <w:r w:rsidRPr="005E2FC0">
            <w:rPr>
              <w:rFonts w:ascii="Calibri" w:hAnsi="Calibri" w:cs="Calibri"/>
              <w:color w:val="00B050"/>
            </w:rPr>
            <w:tab/>
          </w:r>
        </w:p>
        <w:p w14:paraId="47B8E29B" w14:textId="1ADA2B87" w:rsidR="00D526C8" w:rsidRPr="005E2FC0" w:rsidRDefault="00D526C8" w:rsidP="004E4612">
          <w:pPr>
            <w:spacing w:after="120" w:line="20" w:lineRule="atLeast"/>
            <w:contextualSpacing/>
            <w:jc w:val="center"/>
            <w:rPr>
              <w:rFonts w:ascii="Calibri" w:hAnsi="Calibri" w:cs="Calibri"/>
            </w:rPr>
          </w:pPr>
        </w:p>
        <w:p w14:paraId="3EC49E01" w14:textId="7FA2180A" w:rsidR="00D526C8" w:rsidRPr="005E2FC0" w:rsidRDefault="00D526C8" w:rsidP="00BD28B7">
          <w:pPr>
            <w:spacing w:after="120" w:line="20" w:lineRule="atLeast"/>
            <w:ind w:left="6480"/>
            <w:contextualSpacing/>
            <w:rPr>
              <w:rFonts w:ascii="Calibri" w:hAnsi="Calibri" w:cs="Calibri"/>
            </w:rPr>
          </w:pPr>
          <w:r w:rsidRPr="005E2FC0">
            <w:rPr>
              <w:rFonts w:ascii="Calibri" w:hAnsi="Calibri" w:cs="Calibri"/>
            </w:rPr>
            <w:t xml:space="preserve">PATVIRTINTA </w:t>
          </w:r>
        </w:p>
        <w:p w14:paraId="041A5D18" w14:textId="77777777"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Viešojo pirkimo komisijos</w:t>
          </w:r>
        </w:p>
        <w:p w14:paraId="02720A7C" w14:textId="2D9C385B"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 xml:space="preserve">2026 m. </w:t>
          </w:r>
          <w:r w:rsidR="00511F11">
            <w:rPr>
              <w:rFonts w:ascii="Calibri" w:hAnsi="Calibri" w:cs="Calibri"/>
            </w:rPr>
            <w:t xml:space="preserve">birželio </w:t>
          </w:r>
          <w:r w:rsidR="00164AEC">
            <w:rPr>
              <w:rFonts w:ascii="Calibri" w:hAnsi="Calibri" w:cs="Calibri"/>
            </w:rPr>
            <w:t>25</w:t>
          </w:r>
          <w:r w:rsidRPr="005E2FC0">
            <w:rPr>
              <w:rFonts w:ascii="Calibri" w:hAnsi="Calibri" w:cs="Calibri"/>
            </w:rPr>
            <w:t xml:space="preserve"> d.</w:t>
          </w:r>
        </w:p>
        <w:p w14:paraId="6C08E354" w14:textId="08384824"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protokolu Nr. 32-16-</w:t>
          </w:r>
          <w:r w:rsidR="00164AEC">
            <w:rPr>
              <w:rFonts w:ascii="Calibri" w:hAnsi="Calibri" w:cs="Calibri"/>
            </w:rPr>
            <w:t>46</w:t>
          </w:r>
        </w:p>
        <w:p w14:paraId="7C8DB9DD" w14:textId="77777777" w:rsidR="00BD28B7" w:rsidRDefault="00BD28B7" w:rsidP="004E4612">
          <w:pPr>
            <w:spacing w:after="120" w:line="20" w:lineRule="atLeast"/>
            <w:ind w:left="5245"/>
            <w:contextualSpacing/>
            <w:rPr>
              <w:rFonts w:ascii="Calibri" w:hAnsi="Calibri" w:cs="Calibri"/>
            </w:rPr>
          </w:pPr>
        </w:p>
        <w:p w14:paraId="50FD65F2" w14:textId="77777777" w:rsidR="00F9095A" w:rsidRDefault="00F9095A" w:rsidP="004E4612">
          <w:pPr>
            <w:spacing w:after="120" w:line="20" w:lineRule="atLeast"/>
            <w:ind w:left="5245"/>
            <w:contextualSpacing/>
            <w:rPr>
              <w:rFonts w:ascii="Calibri" w:hAnsi="Calibri" w:cs="Calibri"/>
            </w:rPr>
          </w:pPr>
        </w:p>
        <w:p w14:paraId="4DD43CC4" w14:textId="77777777" w:rsidR="00F9095A" w:rsidRPr="005E2FC0" w:rsidRDefault="00F9095A" w:rsidP="004E4612">
          <w:pPr>
            <w:spacing w:after="120" w:line="20" w:lineRule="atLeast"/>
            <w:ind w:left="5245"/>
            <w:contextualSpacing/>
            <w:rPr>
              <w:rFonts w:ascii="Calibri" w:hAnsi="Calibri" w:cs="Calibri"/>
            </w:rPr>
          </w:pPr>
        </w:p>
        <w:p w14:paraId="47EF0C37" w14:textId="19126F9D" w:rsidR="00D526C8" w:rsidRPr="005E2FC0" w:rsidRDefault="00D526C8" w:rsidP="004E4612">
          <w:pPr>
            <w:spacing w:after="120" w:line="20" w:lineRule="atLeast"/>
            <w:contextualSpacing/>
            <w:jc w:val="center"/>
            <w:rPr>
              <w:rFonts w:ascii="Calibri" w:hAnsi="Calibri" w:cs="Calibri"/>
            </w:rPr>
          </w:pPr>
        </w:p>
        <w:p w14:paraId="7350A7E2" w14:textId="78457EBC" w:rsidR="00D526C8" w:rsidRPr="005E2FC0" w:rsidRDefault="00D526C8" w:rsidP="004E4612">
          <w:pPr>
            <w:spacing w:after="120" w:line="20" w:lineRule="atLeast"/>
            <w:contextualSpacing/>
            <w:jc w:val="center"/>
            <w:rPr>
              <w:rFonts w:ascii="Calibri" w:hAnsi="Calibri" w:cs="Calibri"/>
            </w:rPr>
          </w:pPr>
        </w:p>
        <w:p w14:paraId="73741DB5" w14:textId="77777777" w:rsidR="00BD28B7" w:rsidRPr="0074090E" w:rsidRDefault="007A130B" w:rsidP="004E4612">
          <w:pPr>
            <w:spacing w:after="120" w:line="20" w:lineRule="atLeast"/>
            <w:contextualSpacing/>
            <w:jc w:val="center"/>
            <w:rPr>
              <w:rFonts w:ascii="Calibri" w:hAnsi="Calibri" w:cs="Calibri"/>
              <w:b/>
              <w:bCs/>
              <w:sz w:val="28"/>
              <w:szCs w:val="28"/>
            </w:rPr>
          </w:pPr>
          <w:r w:rsidRPr="0074090E">
            <w:rPr>
              <w:rFonts w:ascii="Calibri" w:hAnsi="Calibri" w:cs="Calibri"/>
              <w:b/>
              <w:bCs/>
              <w:sz w:val="28"/>
              <w:szCs w:val="28"/>
            </w:rPr>
            <w:t>TARPTAUTINIO</w:t>
          </w:r>
          <w:r w:rsidRPr="0074090E">
            <w:rPr>
              <w:rFonts w:ascii="Calibri" w:hAnsi="Calibri" w:cs="Calibri"/>
              <w:b/>
              <w:bCs/>
              <w:color w:val="00B050"/>
              <w:sz w:val="28"/>
              <w:szCs w:val="28"/>
            </w:rPr>
            <w:t xml:space="preserve"> </w:t>
          </w:r>
          <w:r w:rsidR="00D526C8" w:rsidRPr="0074090E">
            <w:rPr>
              <w:rFonts w:ascii="Calibri" w:hAnsi="Calibri" w:cs="Calibri"/>
              <w:b/>
              <w:bCs/>
              <w:sz w:val="28"/>
              <w:szCs w:val="28"/>
            </w:rPr>
            <w:t xml:space="preserve">VIEŠOJO PIRKIMO </w:t>
          </w:r>
        </w:p>
        <w:p w14:paraId="5661A7DF" w14:textId="5288447A" w:rsidR="00511F11" w:rsidRDefault="00D526C8" w:rsidP="00511F11">
          <w:pPr>
            <w:spacing w:after="120" w:line="20" w:lineRule="atLeast"/>
            <w:contextualSpacing/>
            <w:jc w:val="center"/>
            <w:rPr>
              <w:rFonts w:ascii="Calibri" w:eastAsia="Times New Roman" w:hAnsi="Calibri" w:cs="Calibri"/>
              <w:b/>
              <w:caps/>
              <w:sz w:val="28"/>
              <w:szCs w:val="28"/>
            </w:rPr>
          </w:pPr>
          <w:r w:rsidRPr="00511F11">
            <w:rPr>
              <w:rFonts w:ascii="Calibri" w:hAnsi="Calibri" w:cs="Calibri"/>
              <w:b/>
              <w:bCs/>
              <w:sz w:val="28"/>
              <w:szCs w:val="28"/>
            </w:rPr>
            <w:t>„</w:t>
          </w:r>
          <w:r w:rsidR="00511F11" w:rsidRPr="00511F11">
            <w:rPr>
              <w:rFonts w:ascii="Calibri" w:eastAsia="Times New Roman" w:hAnsi="Calibri" w:cs="Calibri"/>
              <w:b/>
              <w:caps/>
              <w:sz w:val="28"/>
              <w:szCs w:val="28"/>
            </w:rPr>
            <w:t>PASTATŲ (</w:t>
          </w:r>
          <w:r w:rsidR="00A00950">
            <w:rPr>
              <w:rFonts w:ascii="Calibri" w:eastAsia="Times New Roman" w:hAnsi="Calibri" w:cs="Calibri"/>
              <w:b/>
              <w:caps/>
              <w:sz w:val="28"/>
              <w:szCs w:val="28"/>
            </w:rPr>
            <w:t>NE</w:t>
          </w:r>
          <w:r w:rsidR="00511F11" w:rsidRPr="00511F11">
            <w:rPr>
              <w:rFonts w:ascii="Calibri" w:eastAsia="Times New Roman" w:hAnsi="Calibri" w:cs="Calibri"/>
              <w:b/>
              <w:caps/>
              <w:sz w:val="28"/>
              <w:szCs w:val="28"/>
            </w:rPr>
            <w:t>YPATINGŲ</w:t>
          </w:r>
          <w:r w:rsidR="00A00950">
            <w:rPr>
              <w:rFonts w:ascii="Calibri" w:eastAsia="Times New Roman" w:hAnsi="Calibri" w:cs="Calibri"/>
              <w:b/>
              <w:caps/>
              <w:sz w:val="28"/>
              <w:szCs w:val="28"/>
            </w:rPr>
            <w:t xml:space="preserve"> IR NESUDĖTINGŲ</w:t>
          </w:r>
          <w:r w:rsidR="00511F11" w:rsidRPr="00511F11">
            <w:rPr>
              <w:rFonts w:ascii="Calibri" w:eastAsia="Times New Roman" w:hAnsi="Calibri" w:cs="Calibri"/>
              <w:b/>
              <w:caps/>
              <w:sz w:val="28"/>
              <w:szCs w:val="28"/>
            </w:rPr>
            <w:t xml:space="preserve"> STATINIŲ) EKSPERTIZĖS PASLAUGŲ </w:t>
          </w:r>
        </w:p>
        <w:p w14:paraId="1D1BF965" w14:textId="6347D921" w:rsidR="00D526C8" w:rsidRPr="00511F11" w:rsidRDefault="00511F11" w:rsidP="00511F11">
          <w:pPr>
            <w:spacing w:after="120" w:line="20" w:lineRule="atLeast"/>
            <w:contextualSpacing/>
            <w:jc w:val="center"/>
            <w:rPr>
              <w:rFonts w:ascii="Calibri" w:eastAsia="Times New Roman" w:hAnsi="Calibri" w:cs="Calibri"/>
              <w:b/>
              <w:bCs/>
              <w:spacing w:val="-8"/>
              <w:sz w:val="28"/>
              <w:szCs w:val="28"/>
              <w:lang w:eastAsia="en-US"/>
            </w:rPr>
          </w:pPr>
          <w:r w:rsidRPr="00511F11">
            <w:rPr>
              <w:rFonts w:ascii="Calibri" w:eastAsia="Times New Roman" w:hAnsi="Calibri" w:cs="Calibri"/>
              <w:b/>
              <w:caps/>
              <w:sz w:val="28"/>
              <w:szCs w:val="28"/>
            </w:rPr>
            <w:t>CENTRALIZUOT</w:t>
          </w:r>
          <w:r>
            <w:rPr>
              <w:rFonts w:ascii="Calibri" w:eastAsia="Times New Roman" w:hAnsi="Calibri" w:cs="Calibri"/>
              <w:b/>
              <w:caps/>
              <w:sz w:val="28"/>
              <w:szCs w:val="28"/>
            </w:rPr>
            <w:t>AS</w:t>
          </w:r>
          <w:r w:rsidR="00BD28B7" w:rsidRPr="00511F11">
            <w:rPr>
              <w:rFonts w:ascii="Calibri" w:eastAsia="Times New Roman" w:hAnsi="Calibri" w:cs="Calibri"/>
              <w:b/>
              <w:bCs/>
              <w:spacing w:val="-8"/>
              <w:sz w:val="28"/>
              <w:szCs w:val="28"/>
              <w:lang w:eastAsia="en-US"/>
            </w:rPr>
            <w:t xml:space="preserve"> </w:t>
          </w:r>
          <w:r w:rsidR="00E93CDA" w:rsidRPr="0074090E">
            <w:rPr>
              <w:rFonts w:ascii="Calibri" w:eastAsia="Times New Roman" w:hAnsi="Calibri" w:cs="Calibri"/>
              <w:b/>
              <w:bCs/>
              <w:sz w:val="28"/>
              <w:szCs w:val="28"/>
              <w:lang w:eastAsia="en-US"/>
            </w:rPr>
            <w:t>PIRKIMAS</w:t>
          </w:r>
          <w:r w:rsidR="00BD28B7" w:rsidRPr="0074090E">
            <w:rPr>
              <w:rFonts w:ascii="Calibri" w:hAnsi="Calibri" w:cs="Calibri"/>
              <w:b/>
              <w:bCs/>
              <w:sz w:val="28"/>
              <w:szCs w:val="28"/>
            </w:rPr>
            <w:t>“</w:t>
          </w:r>
        </w:p>
        <w:p w14:paraId="67D34D7E" w14:textId="36CD29F3" w:rsidR="00D53BF4" w:rsidRPr="0074090E" w:rsidRDefault="00D526C8" w:rsidP="00BD28B7">
          <w:pPr>
            <w:spacing w:after="120" w:line="20" w:lineRule="atLeast"/>
            <w:contextualSpacing/>
            <w:jc w:val="center"/>
            <w:rPr>
              <w:rFonts w:ascii="Calibri" w:hAnsi="Calibri" w:cs="Calibri"/>
              <w:b/>
              <w:bCs/>
              <w:color w:val="0070C0"/>
              <w:sz w:val="28"/>
              <w:szCs w:val="28"/>
            </w:rPr>
          </w:pPr>
          <w:r w:rsidRPr="0074090E">
            <w:rPr>
              <w:rFonts w:ascii="Calibri" w:hAnsi="Calibri" w:cs="Calibri"/>
              <w:b/>
              <w:bCs/>
              <w:sz w:val="28"/>
              <w:szCs w:val="28"/>
            </w:rPr>
            <w:t xml:space="preserve">ATVIRO KONKURSO </w:t>
          </w:r>
          <w:r w:rsidR="00EB164F" w:rsidRPr="0074090E">
            <w:rPr>
              <w:rFonts w:ascii="Calibri" w:hAnsi="Calibri" w:cs="Calibri"/>
              <w:b/>
              <w:bCs/>
              <w:sz w:val="28"/>
              <w:szCs w:val="28"/>
            </w:rPr>
            <w:t xml:space="preserve">SPECIALIOSIOS </w:t>
          </w:r>
          <w:r w:rsidRPr="0074090E">
            <w:rPr>
              <w:rFonts w:ascii="Calibri" w:hAnsi="Calibri" w:cs="Calibri"/>
              <w:b/>
              <w:bCs/>
              <w:sz w:val="28"/>
              <w:szCs w:val="28"/>
            </w:rPr>
            <w:t>SĄLYGOS</w:t>
          </w:r>
          <w:r w:rsidR="00EC4CB7" w:rsidRPr="0074090E">
            <w:rPr>
              <w:rFonts w:ascii="Calibri" w:hAnsi="Calibri" w:cs="Calibri"/>
              <w:b/>
              <w:bCs/>
              <w:sz w:val="28"/>
              <w:szCs w:val="28"/>
            </w:rPr>
            <w:t xml:space="preserve"> </w:t>
          </w:r>
        </w:p>
        <w:p w14:paraId="0FC90D8B" w14:textId="77777777" w:rsidR="00D526C8" w:rsidRPr="0074090E" w:rsidRDefault="00D526C8" w:rsidP="0048654D">
          <w:pPr>
            <w:spacing w:after="120" w:line="20" w:lineRule="atLeast"/>
            <w:contextualSpacing/>
            <w:rPr>
              <w:rFonts w:ascii="Calibri" w:hAnsi="Calibri" w:cs="Calibri"/>
              <w:sz w:val="28"/>
              <w:szCs w:val="28"/>
            </w:rPr>
          </w:pPr>
        </w:p>
        <w:p w14:paraId="517C01D9" w14:textId="77777777" w:rsidR="001C24BC" w:rsidRPr="005E2FC0" w:rsidRDefault="005F13F0" w:rsidP="004E4612">
          <w:pPr>
            <w:spacing w:after="120" w:line="20" w:lineRule="atLeast"/>
            <w:contextualSpacing/>
            <w:rPr>
              <w:rFonts w:ascii="Calibri" w:hAnsi="Calibri" w:cs="Calibri"/>
            </w:rPr>
          </w:pPr>
          <w:r w:rsidRPr="005E2FC0">
            <w:rPr>
              <w:rFonts w:ascii="Calibri" w:hAnsi="Calibri" w:cs="Calibri"/>
            </w:rPr>
            <w:br w:type="page"/>
          </w:r>
        </w:p>
        <w:sdt>
          <w:sdtPr>
            <w:rPr>
              <w:rFonts w:ascii="Calibri" w:eastAsiaTheme="minorEastAsia" w:hAnsi="Calibri" w:cs="Calibr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176" w:rsidRDefault="001C24BC" w:rsidP="004E4612">
              <w:pPr>
                <w:pStyle w:val="Turinioantrat"/>
                <w:spacing w:before="0" w:line="20" w:lineRule="atLeast"/>
                <w:ind w:left="432" w:hanging="432"/>
                <w:contextualSpacing/>
                <w:rPr>
                  <w:rFonts w:ascii="Calibri" w:hAnsi="Calibri" w:cs="Calibri"/>
                  <w:sz w:val="32"/>
                  <w:szCs w:val="32"/>
                </w:rPr>
              </w:pPr>
              <w:r w:rsidRPr="003C1176">
                <w:rPr>
                  <w:rFonts w:ascii="Calibri" w:hAnsi="Calibri" w:cs="Calibri"/>
                  <w:sz w:val="32"/>
                  <w:szCs w:val="32"/>
                </w:rPr>
                <w:t>TURINYS</w:t>
              </w:r>
            </w:p>
            <w:p w14:paraId="507F2FEA" w14:textId="0FF9EE94" w:rsidR="00B80B84" w:rsidRDefault="001C24BC">
              <w:pPr>
                <w:pStyle w:val="Turinys1"/>
                <w:tabs>
                  <w:tab w:val="left" w:pos="720"/>
                </w:tabs>
                <w:rPr>
                  <w:noProof/>
                  <w:kern w:val="2"/>
                  <w:sz w:val="24"/>
                  <w:szCs w:val="24"/>
                  <w14:ligatures w14:val="standardContextual"/>
                </w:rPr>
              </w:pPr>
              <w:r w:rsidRPr="005E2FC0">
                <w:rPr>
                  <w:rFonts w:ascii="Calibri" w:hAnsi="Calibri" w:cs="Calibri"/>
                  <w:color w:val="2B579A"/>
                  <w:shd w:val="clear" w:color="auto" w:fill="E6E6E6"/>
                </w:rPr>
                <w:fldChar w:fldCharType="begin"/>
              </w:r>
              <w:r w:rsidRPr="005E2FC0">
                <w:rPr>
                  <w:rFonts w:ascii="Calibri" w:hAnsi="Calibri" w:cs="Calibri"/>
                </w:rPr>
                <w:instrText xml:space="preserve"> TOC \o "1-3" \h \z \u </w:instrText>
              </w:r>
              <w:r w:rsidRPr="005E2FC0">
                <w:rPr>
                  <w:rFonts w:ascii="Calibri" w:hAnsi="Calibri" w:cs="Calibri"/>
                  <w:color w:val="2B579A"/>
                  <w:shd w:val="clear" w:color="auto" w:fill="E6E6E6"/>
                </w:rPr>
                <w:fldChar w:fldCharType="separate"/>
              </w:r>
              <w:hyperlink w:anchor="_Toc233634449" w:history="1">
                <w:r w:rsidR="00B80B84" w:rsidRPr="0014580E">
                  <w:rPr>
                    <w:rStyle w:val="Hipersaitas"/>
                    <w:rFonts w:ascii="Calibri" w:hAnsi="Calibri" w:cs="Calibri"/>
                    <w:noProof/>
                  </w:rPr>
                  <w:t>1.</w:t>
                </w:r>
                <w:r w:rsidR="00B80B84">
                  <w:rPr>
                    <w:noProof/>
                    <w:kern w:val="2"/>
                    <w:sz w:val="24"/>
                    <w:szCs w:val="24"/>
                    <w14:ligatures w14:val="standardContextual"/>
                  </w:rPr>
                  <w:tab/>
                </w:r>
                <w:r w:rsidR="00B80B84" w:rsidRPr="0014580E">
                  <w:rPr>
                    <w:rStyle w:val="Hipersaitas"/>
                    <w:rFonts w:ascii="Calibri" w:hAnsi="Calibri" w:cs="Calibri"/>
                    <w:noProof/>
                  </w:rPr>
                  <w:t>Bendra informacija</w:t>
                </w:r>
                <w:r w:rsidR="00B80B84">
                  <w:rPr>
                    <w:noProof/>
                    <w:webHidden/>
                  </w:rPr>
                  <w:tab/>
                </w:r>
                <w:r w:rsidR="00B80B84">
                  <w:rPr>
                    <w:noProof/>
                    <w:webHidden/>
                  </w:rPr>
                  <w:fldChar w:fldCharType="begin"/>
                </w:r>
                <w:r w:rsidR="00B80B84">
                  <w:rPr>
                    <w:noProof/>
                    <w:webHidden/>
                  </w:rPr>
                  <w:instrText xml:space="preserve"> PAGEREF _Toc233634449 \h </w:instrText>
                </w:r>
                <w:r w:rsidR="00B80B84">
                  <w:rPr>
                    <w:noProof/>
                    <w:webHidden/>
                  </w:rPr>
                </w:r>
                <w:r w:rsidR="00B80B84">
                  <w:rPr>
                    <w:noProof/>
                    <w:webHidden/>
                  </w:rPr>
                  <w:fldChar w:fldCharType="separate"/>
                </w:r>
                <w:r w:rsidR="00B80B84">
                  <w:rPr>
                    <w:noProof/>
                    <w:webHidden/>
                  </w:rPr>
                  <w:t>3</w:t>
                </w:r>
                <w:r w:rsidR="00B80B84">
                  <w:rPr>
                    <w:noProof/>
                    <w:webHidden/>
                  </w:rPr>
                  <w:fldChar w:fldCharType="end"/>
                </w:r>
              </w:hyperlink>
            </w:p>
            <w:p w14:paraId="3A5E10E1" w14:textId="49279405" w:rsidR="00B80B84" w:rsidRDefault="00B80B84">
              <w:pPr>
                <w:pStyle w:val="Turinys1"/>
                <w:rPr>
                  <w:noProof/>
                  <w:kern w:val="2"/>
                  <w:sz w:val="24"/>
                  <w:szCs w:val="24"/>
                  <w14:ligatures w14:val="standardContextual"/>
                </w:rPr>
              </w:pPr>
              <w:hyperlink w:anchor="_Toc233634450" w:history="1">
                <w:r w:rsidRPr="0014580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_Toc233634450 \h </w:instrText>
                </w:r>
                <w:r>
                  <w:rPr>
                    <w:noProof/>
                    <w:webHidden/>
                  </w:rPr>
                </w:r>
                <w:r>
                  <w:rPr>
                    <w:noProof/>
                    <w:webHidden/>
                  </w:rPr>
                  <w:fldChar w:fldCharType="separate"/>
                </w:r>
                <w:r>
                  <w:rPr>
                    <w:noProof/>
                    <w:webHidden/>
                  </w:rPr>
                  <w:t>3</w:t>
                </w:r>
                <w:r>
                  <w:rPr>
                    <w:noProof/>
                    <w:webHidden/>
                  </w:rPr>
                  <w:fldChar w:fldCharType="end"/>
                </w:r>
              </w:hyperlink>
            </w:p>
            <w:p w14:paraId="45BA5EA8" w14:textId="06D0ADF8" w:rsidR="00B80B84" w:rsidRDefault="00B80B84">
              <w:pPr>
                <w:pStyle w:val="Turinys1"/>
                <w:rPr>
                  <w:noProof/>
                  <w:kern w:val="2"/>
                  <w:sz w:val="24"/>
                  <w:szCs w:val="24"/>
                  <w14:ligatures w14:val="standardContextual"/>
                </w:rPr>
              </w:pPr>
              <w:hyperlink w:anchor="_Toc233634451" w:history="1">
                <w:r w:rsidRPr="0014580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_Toc233634451 \h </w:instrText>
                </w:r>
                <w:r>
                  <w:rPr>
                    <w:noProof/>
                    <w:webHidden/>
                  </w:rPr>
                </w:r>
                <w:r>
                  <w:rPr>
                    <w:noProof/>
                    <w:webHidden/>
                  </w:rPr>
                  <w:fldChar w:fldCharType="separate"/>
                </w:r>
                <w:r>
                  <w:rPr>
                    <w:noProof/>
                    <w:webHidden/>
                  </w:rPr>
                  <w:t>4</w:t>
                </w:r>
                <w:r>
                  <w:rPr>
                    <w:noProof/>
                    <w:webHidden/>
                  </w:rPr>
                  <w:fldChar w:fldCharType="end"/>
                </w:r>
              </w:hyperlink>
            </w:p>
            <w:p w14:paraId="19CE217C" w14:textId="62145463" w:rsidR="00B80B84" w:rsidRDefault="00B80B84">
              <w:pPr>
                <w:pStyle w:val="Turinys1"/>
                <w:rPr>
                  <w:noProof/>
                  <w:kern w:val="2"/>
                  <w:sz w:val="24"/>
                  <w:szCs w:val="24"/>
                  <w14:ligatures w14:val="standardContextual"/>
                </w:rPr>
              </w:pPr>
              <w:hyperlink w:anchor="_Toc233634452" w:history="1">
                <w:r w:rsidRPr="0014580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_Toc233634452 \h </w:instrText>
                </w:r>
                <w:r>
                  <w:rPr>
                    <w:noProof/>
                    <w:webHidden/>
                  </w:rPr>
                </w:r>
                <w:r>
                  <w:rPr>
                    <w:noProof/>
                    <w:webHidden/>
                  </w:rPr>
                  <w:fldChar w:fldCharType="separate"/>
                </w:r>
                <w:r>
                  <w:rPr>
                    <w:noProof/>
                    <w:webHidden/>
                  </w:rPr>
                  <w:t>4</w:t>
                </w:r>
                <w:r>
                  <w:rPr>
                    <w:noProof/>
                    <w:webHidden/>
                  </w:rPr>
                  <w:fldChar w:fldCharType="end"/>
                </w:r>
              </w:hyperlink>
            </w:p>
            <w:p w14:paraId="13E74C58" w14:textId="42D778DC" w:rsidR="00B80B84" w:rsidRDefault="00B80B84">
              <w:pPr>
                <w:pStyle w:val="Turinys1"/>
                <w:rPr>
                  <w:noProof/>
                  <w:kern w:val="2"/>
                  <w:sz w:val="24"/>
                  <w:szCs w:val="24"/>
                  <w14:ligatures w14:val="standardContextual"/>
                </w:rPr>
              </w:pPr>
              <w:hyperlink w:anchor="_Toc233634453" w:history="1">
                <w:r w:rsidRPr="0014580E">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_Toc233634453 \h </w:instrText>
                </w:r>
                <w:r>
                  <w:rPr>
                    <w:noProof/>
                    <w:webHidden/>
                  </w:rPr>
                </w:r>
                <w:r>
                  <w:rPr>
                    <w:noProof/>
                    <w:webHidden/>
                  </w:rPr>
                  <w:fldChar w:fldCharType="separate"/>
                </w:r>
                <w:r>
                  <w:rPr>
                    <w:noProof/>
                    <w:webHidden/>
                  </w:rPr>
                  <w:t>4</w:t>
                </w:r>
                <w:r>
                  <w:rPr>
                    <w:noProof/>
                    <w:webHidden/>
                  </w:rPr>
                  <w:fldChar w:fldCharType="end"/>
                </w:r>
              </w:hyperlink>
            </w:p>
            <w:p w14:paraId="2B688B96" w14:textId="5BE56EAE" w:rsidR="00B80B84" w:rsidRDefault="00B80B84">
              <w:pPr>
                <w:pStyle w:val="Turinys1"/>
                <w:rPr>
                  <w:noProof/>
                  <w:kern w:val="2"/>
                  <w:sz w:val="24"/>
                  <w:szCs w:val="24"/>
                  <w14:ligatures w14:val="standardContextual"/>
                </w:rPr>
              </w:pPr>
              <w:hyperlink w:anchor="_Toc233634454" w:history="1">
                <w:r w:rsidRPr="0014580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_Toc233634454 \h </w:instrText>
                </w:r>
                <w:r>
                  <w:rPr>
                    <w:noProof/>
                    <w:webHidden/>
                  </w:rPr>
                </w:r>
                <w:r>
                  <w:rPr>
                    <w:noProof/>
                    <w:webHidden/>
                  </w:rPr>
                  <w:fldChar w:fldCharType="separate"/>
                </w:r>
                <w:r>
                  <w:rPr>
                    <w:noProof/>
                    <w:webHidden/>
                  </w:rPr>
                  <w:t>5</w:t>
                </w:r>
                <w:r>
                  <w:rPr>
                    <w:noProof/>
                    <w:webHidden/>
                  </w:rPr>
                  <w:fldChar w:fldCharType="end"/>
                </w:r>
              </w:hyperlink>
            </w:p>
            <w:p w14:paraId="64BFB522" w14:textId="5A05238A" w:rsidR="00B80B84" w:rsidRDefault="00B80B84">
              <w:pPr>
                <w:pStyle w:val="Turinys1"/>
                <w:tabs>
                  <w:tab w:val="left" w:pos="720"/>
                </w:tabs>
                <w:rPr>
                  <w:noProof/>
                  <w:kern w:val="2"/>
                  <w:sz w:val="24"/>
                  <w:szCs w:val="24"/>
                  <w14:ligatures w14:val="standardContextual"/>
                </w:rPr>
              </w:pPr>
              <w:hyperlink w:anchor="_Toc233634455" w:history="1">
                <w:r w:rsidRPr="0014580E">
                  <w:rPr>
                    <w:rStyle w:val="Hipersaitas"/>
                    <w:rFonts w:ascii="Calibri" w:eastAsia="Calibri" w:hAnsi="Calibri" w:cs="Calibri"/>
                    <w:noProof/>
                  </w:rPr>
                  <w:t>7.</w:t>
                </w:r>
                <w:r>
                  <w:rPr>
                    <w:noProof/>
                    <w:kern w:val="2"/>
                    <w:sz w:val="24"/>
                    <w:szCs w:val="24"/>
                    <w14:ligatures w14:val="standardContextual"/>
                  </w:rPr>
                  <w:tab/>
                </w:r>
                <w:r w:rsidRPr="0014580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_Toc233634455 \h </w:instrText>
                </w:r>
                <w:r>
                  <w:rPr>
                    <w:noProof/>
                    <w:webHidden/>
                  </w:rPr>
                </w:r>
                <w:r>
                  <w:rPr>
                    <w:noProof/>
                    <w:webHidden/>
                  </w:rPr>
                  <w:fldChar w:fldCharType="separate"/>
                </w:r>
                <w:r>
                  <w:rPr>
                    <w:noProof/>
                    <w:webHidden/>
                  </w:rPr>
                  <w:t>6</w:t>
                </w:r>
                <w:r>
                  <w:rPr>
                    <w:noProof/>
                    <w:webHidden/>
                  </w:rPr>
                  <w:fldChar w:fldCharType="end"/>
                </w:r>
              </w:hyperlink>
            </w:p>
            <w:p w14:paraId="2994C9AC" w14:textId="0AA21615" w:rsidR="00B80B84" w:rsidRDefault="00B80B84">
              <w:pPr>
                <w:pStyle w:val="Turinys1"/>
                <w:tabs>
                  <w:tab w:val="left" w:pos="720"/>
                </w:tabs>
                <w:rPr>
                  <w:noProof/>
                  <w:kern w:val="2"/>
                  <w:sz w:val="24"/>
                  <w:szCs w:val="24"/>
                  <w14:ligatures w14:val="standardContextual"/>
                </w:rPr>
              </w:pPr>
              <w:hyperlink w:anchor="_Toc233634456" w:history="1">
                <w:r w:rsidRPr="0014580E">
                  <w:rPr>
                    <w:rStyle w:val="Hipersaitas"/>
                    <w:rFonts w:ascii="Calibri" w:eastAsia="Calibri" w:hAnsi="Calibri" w:cs="Calibri"/>
                    <w:noProof/>
                  </w:rPr>
                  <w:t>8.</w:t>
                </w:r>
                <w:r>
                  <w:rPr>
                    <w:noProof/>
                    <w:kern w:val="2"/>
                    <w:sz w:val="24"/>
                    <w:szCs w:val="24"/>
                    <w14:ligatures w14:val="standardContextual"/>
                  </w:rPr>
                  <w:tab/>
                </w:r>
                <w:r w:rsidRPr="0014580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_Toc233634456 \h </w:instrText>
                </w:r>
                <w:r>
                  <w:rPr>
                    <w:noProof/>
                    <w:webHidden/>
                  </w:rPr>
                </w:r>
                <w:r>
                  <w:rPr>
                    <w:noProof/>
                    <w:webHidden/>
                  </w:rPr>
                  <w:fldChar w:fldCharType="separate"/>
                </w:r>
                <w:r>
                  <w:rPr>
                    <w:noProof/>
                    <w:webHidden/>
                  </w:rPr>
                  <w:t>7</w:t>
                </w:r>
                <w:r>
                  <w:rPr>
                    <w:noProof/>
                    <w:webHidden/>
                  </w:rPr>
                  <w:fldChar w:fldCharType="end"/>
                </w:r>
              </w:hyperlink>
            </w:p>
            <w:p w14:paraId="4C0989AD" w14:textId="39EE3CEF" w:rsidR="00B80B84" w:rsidRDefault="00B80B84">
              <w:pPr>
                <w:pStyle w:val="Turinys1"/>
                <w:tabs>
                  <w:tab w:val="left" w:pos="720"/>
                </w:tabs>
                <w:rPr>
                  <w:noProof/>
                  <w:kern w:val="2"/>
                  <w:sz w:val="24"/>
                  <w:szCs w:val="24"/>
                  <w14:ligatures w14:val="standardContextual"/>
                </w:rPr>
              </w:pPr>
              <w:hyperlink w:anchor="_Toc233634457" w:history="1">
                <w:r w:rsidRPr="0014580E">
                  <w:rPr>
                    <w:rStyle w:val="Hipersaitas"/>
                    <w:rFonts w:ascii="Calibri" w:eastAsia="Calibri" w:hAnsi="Calibri" w:cs="Calibri"/>
                    <w:noProof/>
                  </w:rPr>
                  <w:t>9.</w:t>
                </w:r>
                <w:r>
                  <w:rPr>
                    <w:noProof/>
                    <w:kern w:val="2"/>
                    <w:sz w:val="24"/>
                    <w:szCs w:val="24"/>
                    <w14:ligatures w14:val="standardContextual"/>
                  </w:rPr>
                  <w:tab/>
                </w:r>
                <w:r w:rsidRPr="0014580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_Toc233634457 \h </w:instrText>
                </w:r>
                <w:r>
                  <w:rPr>
                    <w:noProof/>
                    <w:webHidden/>
                  </w:rPr>
                </w:r>
                <w:r>
                  <w:rPr>
                    <w:noProof/>
                    <w:webHidden/>
                  </w:rPr>
                  <w:fldChar w:fldCharType="separate"/>
                </w:r>
                <w:r>
                  <w:rPr>
                    <w:noProof/>
                    <w:webHidden/>
                  </w:rPr>
                  <w:t>7</w:t>
                </w:r>
                <w:r>
                  <w:rPr>
                    <w:noProof/>
                    <w:webHidden/>
                  </w:rPr>
                  <w:fldChar w:fldCharType="end"/>
                </w:r>
              </w:hyperlink>
            </w:p>
            <w:p w14:paraId="24F3828C" w14:textId="58074251" w:rsidR="00B80B84" w:rsidRDefault="00B80B84">
              <w:pPr>
                <w:pStyle w:val="Turinys1"/>
                <w:tabs>
                  <w:tab w:val="left" w:pos="720"/>
                </w:tabs>
                <w:rPr>
                  <w:noProof/>
                  <w:kern w:val="2"/>
                  <w:sz w:val="24"/>
                  <w:szCs w:val="24"/>
                  <w14:ligatures w14:val="standardContextual"/>
                </w:rPr>
              </w:pPr>
              <w:hyperlink w:anchor="_Toc233634458" w:history="1">
                <w:r w:rsidRPr="0014580E">
                  <w:rPr>
                    <w:rStyle w:val="Hipersaitas"/>
                    <w:rFonts w:ascii="Calibri" w:eastAsia="Calibri" w:hAnsi="Calibri" w:cs="Calibri"/>
                    <w:noProof/>
                  </w:rPr>
                  <w:t>10.</w:t>
                </w:r>
                <w:r>
                  <w:rPr>
                    <w:noProof/>
                    <w:kern w:val="2"/>
                    <w:sz w:val="24"/>
                    <w:szCs w:val="24"/>
                    <w14:ligatures w14:val="standardContextual"/>
                  </w:rPr>
                  <w:tab/>
                </w:r>
                <w:r w:rsidRPr="0014580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_Toc233634458 \h </w:instrText>
                </w:r>
                <w:r>
                  <w:rPr>
                    <w:noProof/>
                    <w:webHidden/>
                  </w:rPr>
                </w:r>
                <w:r>
                  <w:rPr>
                    <w:noProof/>
                    <w:webHidden/>
                  </w:rPr>
                  <w:fldChar w:fldCharType="separate"/>
                </w:r>
                <w:r>
                  <w:rPr>
                    <w:noProof/>
                    <w:webHidden/>
                  </w:rPr>
                  <w:t>7</w:t>
                </w:r>
                <w:r>
                  <w:rPr>
                    <w:noProof/>
                    <w:webHidden/>
                  </w:rPr>
                  <w:fldChar w:fldCharType="end"/>
                </w:r>
              </w:hyperlink>
            </w:p>
            <w:p w14:paraId="2CE40063" w14:textId="609B9812" w:rsidR="00B80B84" w:rsidRDefault="00B80B84">
              <w:pPr>
                <w:pStyle w:val="Turinys1"/>
                <w:tabs>
                  <w:tab w:val="left" w:pos="720"/>
                </w:tabs>
                <w:rPr>
                  <w:noProof/>
                  <w:kern w:val="2"/>
                  <w:sz w:val="24"/>
                  <w:szCs w:val="24"/>
                  <w14:ligatures w14:val="standardContextual"/>
                </w:rPr>
              </w:pPr>
              <w:hyperlink w:anchor="_Toc233634459" w:history="1">
                <w:r w:rsidRPr="0014580E">
                  <w:rPr>
                    <w:rStyle w:val="Hipersaitas"/>
                    <w:rFonts w:ascii="Calibri" w:hAnsi="Calibri" w:cs="Calibri"/>
                    <w:noProof/>
                  </w:rPr>
                  <w:t>11.</w:t>
                </w:r>
                <w:r>
                  <w:rPr>
                    <w:noProof/>
                    <w:kern w:val="2"/>
                    <w:sz w:val="24"/>
                    <w:szCs w:val="24"/>
                    <w14:ligatures w14:val="standardContextual"/>
                  </w:rPr>
                  <w:tab/>
                </w:r>
                <w:r w:rsidRPr="0014580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_Toc233634459 \h </w:instrText>
                </w:r>
                <w:r>
                  <w:rPr>
                    <w:noProof/>
                    <w:webHidden/>
                  </w:rPr>
                </w:r>
                <w:r>
                  <w:rPr>
                    <w:noProof/>
                    <w:webHidden/>
                  </w:rPr>
                  <w:fldChar w:fldCharType="separate"/>
                </w:r>
                <w:r>
                  <w:rPr>
                    <w:noProof/>
                    <w:webHidden/>
                  </w:rPr>
                  <w:t>7</w:t>
                </w:r>
                <w:r>
                  <w:rPr>
                    <w:noProof/>
                    <w:webHidden/>
                  </w:rPr>
                  <w:fldChar w:fldCharType="end"/>
                </w:r>
              </w:hyperlink>
            </w:p>
            <w:p w14:paraId="41EFB367" w14:textId="6347083D" w:rsidR="00B80B84" w:rsidRDefault="00B80B84">
              <w:pPr>
                <w:pStyle w:val="Turinys1"/>
                <w:rPr>
                  <w:noProof/>
                  <w:kern w:val="2"/>
                  <w:sz w:val="24"/>
                  <w:szCs w:val="24"/>
                  <w14:ligatures w14:val="standardContextual"/>
                </w:rPr>
              </w:pPr>
              <w:hyperlink w:anchor="_Toc233634460" w:history="1">
                <w:r w:rsidRPr="0014580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_Toc233634460 \h </w:instrText>
                </w:r>
                <w:r>
                  <w:rPr>
                    <w:noProof/>
                    <w:webHidden/>
                  </w:rPr>
                </w:r>
                <w:r>
                  <w:rPr>
                    <w:noProof/>
                    <w:webHidden/>
                  </w:rPr>
                  <w:fldChar w:fldCharType="separate"/>
                </w:r>
                <w:r>
                  <w:rPr>
                    <w:noProof/>
                    <w:webHidden/>
                  </w:rPr>
                  <w:t>9</w:t>
                </w:r>
                <w:r>
                  <w:rPr>
                    <w:noProof/>
                    <w:webHidden/>
                  </w:rPr>
                  <w:fldChar w:fldCharType="end"/>
                </w:r>
              </w:hyperlink>
            </w:p>
            <w:p w14:paraId="23C23D4D" w14:textId="166A8620" w:rsidR="00B80B84" w:rsidRDefault="00B80B84">
              <w:pPr>
                <w:pStyle w:val="Turinys2"/>
                <w:rPr>
                  <w:noProof/>
                  <w:kern w:val="2"/>
                  <w:sz w:val="24"/>
                  <w:szCs w:val="24"/>
                  <w14:ligatures w14:val="standardContextual"/>
                </w:rPr>
              </w:pPr>
              <w:hyperlink w:anchor="_Toc233634461" w:history="1">
                <w:r w:rsidRPr="0014580E">
                  <w:rPr>
                    <w:rStyle w:val="Hipersaitas"/>
                    <w:rFonts w:ascii="Calibri" w:eastAsia="Calibri" w:hAnsi="Calibri" w:cs="Calibri"/>
                    <w:noProof/>
                  </w:rPr>
                  <w:t>Pirkimo sąlygų 2 priedas „Pasiūlymo forma“</w:t>
                </w:r>
                <w:r>
                  <w:rPr>
                    <w:noProof/>
                    <w:webHidden/>
                  </w:rPr>
                  <w:tab/>
                </w:r>
                <w:r>
                  <w:rPr>
                    <w:noProof/>
                    <w:webHidden/>
                  </w:rPr>
                  <w:fldChar w:fldCharType="begin"/>
                </w:r>
                <w:r>
                  <w:rPr>
                    <w:noProof/>
                    <w:webHidden/>
                  </w:rPr>
                  <w:instrText xml:space="preserve"> PAGEREF _Toc233634461 \h </w:instrText>
                </w:r>
                <w:r>
                  <w:rPr>
                    <w:noProof/>
                    <w:webHidden/>
                  </w:rPr>
                </w:r>
                <w:r>
                  <w:rPr>
                    <w:noProof/>
                    <w:webHidden/>
                  </w:rPr>
                  <w:fldChar w:fldCharType="separate"/>
                </w:r>
                <w:r>
                  <w:rPr>
                    <w:noProof/>
                    <w:webHidden/>
                  </w:rPr>
                  <w:t>12</w:t>
                </w:r>
                <w:r>
                  <w:rPr>
                    <w:noProof/>
                    <w:webHidden/>
                  </w:rPr>
                  <w:fldChar w:fldCharType="end"/>
                </w:r>
              </w:hyperlink>
            </w:p>
            <w:p w14:paraId="6DB6865E" w14:textId="42E823D5" w:rsidR="00B80B84" w:rsidRDefault="00B80B84">
              <w:pPr>
                <w:pStyle w:val="Turinys2"/>
                <w:rPr>
                  <w:noProof/>
                  <w:kern w:val="2"/>
                  <w:sz w:val="24"/>
                  <w:szCs w:val="24"/>
                  <w14:ligatures w14:val="standardContextual"/>
                </w:rPr>
              </w:pPr>
              <w:hyperlink w:anchor="_Toc233634462" w:history="1">
                <w:r w:rsidRPr="0014580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_Toc233634462 \h </w:instrText>
                </w:r>
                <w:r>
                  <w:rPr>
                    <w:noProof/>
                    <w:webHidden/>
                  </w:rPr>
                </w:r>
                <w:r>
                  <w:rPr>
                    <w:noProof/>
                    <w:webHidden/>
                  </w:rPr>
                  <w:fldChar w:fldCharType="separate"/>
                </w:r>
                <w:r>
                  <w:rPr>
                    <w:noProof/>
                    <w:webHidden/>
                  </w:rPr>
                  <w:t>13</w:t>
                </w:r>
                <w:r>
                  <w:rPr>
                    <w:noProof/>
                    <w:webHidden/>
                  </w:rPr>
                  <w:fldChar w:fldCharType="end"/>
                </w:r>
              </w:hyperlink>
            </w:p>
            <w:p w14:paraId="4C8D8A39" w14:textId="1A78123C" w:rsidR="00B80B84" w:rsidRDefault="00B80B84">
              <w:pPr>
                <w:pStyle w:val="Turinys2"/>
                <w:rPr>
                  <w:noProof/>
                  <w:kern w:val="2"/>
                  <w:sz w:val="24"/>
                  <w:szCs w:val="24"/>
                  <w14:ligatures w14:val="standardContextual"/>
                </w:rPr>
              </w:pPr>
              <w:hyperlink w:anchor="_Toc233634465" w:history="1">
                <w:r w:rsidRPr="0014580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_Toc233634465 \h </w:instrText>
                </w:r>
                <w:r>
                  <w:rPr>
                    <w:noProof/>
                    <w:webHidden/>
                  </w:rPr>
                </w:r>
                <w:r>
                  <w:rPr>
                    <w:noProof/>
                    <w:webHidden/>
                  </w:rPr>
                  <w:fldChar w:fldCharType="separate"/>
                </w:r>
                <w:r>
                  <w:rPr>
                    <w:noProof/>
                    <w:webHidden/>
                  </w:rPr>
                  <w:t>23</w:t>
                </w:r>
                <w:r>
                  <w:rPr>
                    <w:noProof/>
                    <w:webHidden/>
                  </w:rPr>
                  <w:fldChar w:fldCharType="end"/>
                </w:r>
              </w:hyperlink>
            </w:p>
            <w:p w14:paraId="6CFC9AC6" w14:textId="0A32AB8A" w:rsidR="00B80B84" w:rsidRDefault="00B80B84">
              <w:pPr>
                <w:pStyle w:val="Turinys2"/>
                <w:rPr>
                  <w:noProof/>
                  <w:kern w:val="2"/>
                  <w:sz w:val="24"/>
                  <w:szCs w:val="24"/>
                  <w14:ligatures w14:val="standardContextual"/>
                </w:rPr>
              </w:pPr>
              <w:hyperlink w:anchor="_Toc233634466" w:history="1">
                <w:r w:rsidRPr="0014580E">
                  <w:rPr>
                    <w:rStyle w:val="Hipersaitas"/>
                    <w:rFonts w:ascii="Calibri" w:eastAsia="Calibri" w:hAnsi="Calibri" w:cs="Calibri"/>
                    <w:noProof/>
                  </w:rPr>
                  <w:t xml:space="preserve">Pirkimo sąlygų 5 priedas „EBVPD“ </w:t>
                </w:r>
                <w:r w:rsidRPr="0014580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_Toc233634466 \h </w:instrText>
                </w:r>
                <w:r>
                  <w:rPr>
                    <w:noProof/>
                    <w:webHidden/>
                  </w:rPr>
                </w:r>
                <w:r>
                  <w:rPr>
                    <w:noProof/>
                    <w:webHidden/>
                  </w:rPr>
                  <w:fldChar w:fldCharType="separate"/>
                </w:r>
                <w:r>
                  <w:rPr>
                    <w:noProof/>
                    <w:webHidden/>
                  </w:rPr>
                  <w:t>28</w:t>
                </w:r>
                <w:r>
                  <w:rPr>
                    <w:noProof/>
                    <w:webHidden/>
                  </w:rPr>
                  <w:fldChar w:fldCharType="end"/>
                </w:r>
              </w:hyperlink>
            </w:p>
            <w:p w14:paraId="31CA979D" w14:textId="699D933F" w:rsidR="00B80B84" w:rsidRDefault="00B80B84">
              <w:pPr>
                <w:pStyle w:val="Turinys2"/>
                <w:rPr>
                  <w:noProof/>
                  <w:kern w:val="2"/>
                  <w:sz w:val="24"/>
                  <w:szCs w:val="24"/>
                  <w14:ligatures w14:val="standardContextual"/>
                </w:rPr>
              </w:pPr>
              <w:hyperlink w:anchor="_Toc233634467" w:history="1">
                <w:r w:rsidRPr="0014580E">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_Toc233634467 \h </w:instrText>
                </w:r>
                <w:r>
                  <w:rPr>
                    <w:noProof/>
                    <w:webHidden/>
                  </w:rPr>
                </w:r>
                <w:r>
                  <w:rPr>
                    <w:noProof/>
                    <w:webHidden/>
                  </w:rPr>
                  <w:fldChar w:fldCharType="separate"/>
                </w:r>
                <w:r>
                  <w:rPr>
                    <w:noProof/>
                    <w:webHidden/>
                  </w:rPr>
                  <w:t>29</w:t>
                </w:r>
                <w:r>
                  <w:rPr>
                    <w:noProof/>
                    <w:webHidden/>
                  </w:rPr>
                  <w:fldChar w:fldCharType="end"/>
                </w:r>
              </w:hyperlink>
            </w:p>
            <w:p w14:paraId="44273B46" w14:textId="34BE6D3B" w:rsidR="00B80B84" w:rsidRDefault="00B80B84">
              <w:pPr>
                <w:pStyle w:val="Turinys2"/>
                <w:rPr>
                  <w:noProof/>
                  <w:kern w:val="2"/>
                  <w:sz w:val="24"/>
                  <w:szCs w:val="24"/>
                  <w14:ligatures w14:val="standardContextual"/>
                </w:rPr>
              </w:pPr>
              <w:hyperlink w:anchor="_Toc233634468" w:history="1">
                <w:r w:rsidRPr="0014580E">
                  <w:rPr>
                    <w:rStyle w:val="Hipersaitas"/>
                    <w:rFonts w:ascii="Calibri" w:eastAsia="Calibri" w:hAnsi="Calibri" w:cs="Calibri"/>
                    <w:noProof/>
                  </w:rPr>
                  <w:t>Pirkimo sąlygų 7 priedas „Preliminariosios sutarties projektas“</w:t>
                </w:r>
                <w:r>
                  <w:rPr>
                    <w:noProof/>
                    <w:webHidden/>
                  </w:rPr>
                  <w:tab/>
                </w:r>
                <w:r>
                  <w:rPr>
                    <w:noProof/>
                    <w:webHidden/>
                  </w:rPr>
                  <w:fldChar w:fldCharType="begin"/>
                </w:r>
                <w:r>
                  <w:rPr>
                    <w:noProof/>
                    <w:webHidden/>
                  </w:rPr>
                  <w:instrText xml:space="preserve"> PAGEREF _Toc233634468 \h </w:instrText>
                </w:r>
                <w:r>
                  <w:rPr>
                    <w:noProof/>
                    <w:webHidden/>
                  </w:rPr>
                </w:r>
                <w:r>
                  <w:rPr>
                    <w:noProof/>
                    <w:webHidden/>
                  </w:rPr>
                  <w:fldChar w:fldCharType="separate"/>
                </w:r>
                <w:r>
                  <w:rPr>
                    <w:noProof/>
                    <w:webHidden/>
                  </w:rPr>
                  <w:t>31</w:t>
                </w:r>
                <w:r>
                  <w:rPr>
                    <w:noProof/>
                    <w:webHidden/>
                  </w:rPr>
                  <w:fldChar w:fldCharType="end"/>
                </w:r>
              </w:hyperlink>
            </w:p>
            <w:p w14:paraId="3019D315" w14:textId="7910C114" w:rsidR="00B80B84" w:rsidRDefault="00B80B84">
              <w:pPr>
                <w:pStyle w:val="Turinys2"/>
                <w:rPr>
                  <w:noProof/>
                  <w:kern w:val="2"/>
                  <w:sz w:val="24"/>
                  <w:szCs w:val="24"/>
                  <w14:ligatures w14:val="standardContextual"/>
                </w:rPr>
              </w:pPr>
              <w:hyperlink w:anchor="_Toc233634469" w:history="1">
                <w:r w:rsidRPr="0014580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_Toc233634469 \h </w:instrText>
                </w:r>
                <w:r>
                  <w:rPr>
                    <w:noProof/>
                    <w:webHidden/>
                  </w:rPr>
                </w:r>
                <w:r>
                  <w:rPr>
                    <w:noProof/>
                    <w:webHidden/>
                  </w:rPr>
                  <w:fldChar w:fldCharType="separate"/>
                </w:r>
                <w:r>
                  <w:rPr>
                    <w:noProof/>
                    <w:webHidden/>
                  </w:rPr>
                  <w:t>32</w:t>
                </w:r>
                <w:r>
                  <w:rPr>
                    <w:noProof/>
                    <w:webHidden/>
                  </w:rPr>
                  <w:fldChar w:fldCharType="end"/>
                </w:r>
              </w:hyperlink>
            </w:p>
            <w:p w14:paraId="69C3A09F" w14:textId="3A8423E4" w:rsidR="00B80B84" w:rsidRDefault="00B80B84">
              <w:pPr>
                <w:pStyle w:val="Turinys2"/>
                <w:rPr>
                  <w:noProof/>
                  <w:kern w:val="2"/>
                  <w:sz w:val="24"/>
                  <w:szCs w:val="24"/>
                  <w14:ligatures w14:val="standardContextual"/>
                </w:rPr>
              </w:pPr>
              <w:hyperlink w:anchor="_Toc233634470" w:history="1">
                <w:r w:rsidRPr="0014580E">
                  <w:rPr>
                    <w:rStyle w:val="Hipersaitas"/>
                    <w:rFonts w:ascii="Calibri" w:eastAsia="Calibri" w:hAnsi="Calibri" w:cs="Calibri"/>
                    <w:noProof/>
                  </w:rPr>
                  <w:t>Pirkimo sąlygų 9 priedas</w:t>
                </w:r>
                <w:r w:rsidRPr="0014580E">
                  <w:rPr>
                    <w:rStyle w:val="Hipersaitas"/>
                    <w:rFonts w:cstheme="minorHAnsi"/>
                    <w:noProof/>
                  </w:rPr>
                  <w:t xml:space="preserve"> „Deklaracijos dėl tiekėjo atsakingų asmenų forma“</w:t>
                </w:r>
                <w:r>
                  <w:rPr>
                    <w:noProof/>
                    <w:webHidden/>
                  </w:rPr>
                  <w:tab/>
                </w:r>
                <w:r>
                  <w:rPr>
                    <w:noProof/>
                    <w:webHidden/>
                  </w:rPr>
                  <w:fldChar w:fldCharType="begin"/>
                </w:r>
                <w:r>
                  <w:rPr>
                    <w:noProof/>
                    <w:webHidden/>
                  </w:rPr>
                  <w:instrText xml:space="preserve"> PAGEREF _Toc233634470 \h </w:instrText>
                </w:r>
                <w:r>
                  <w:rPr>
                    <w:noProof/>
                    <w:webHidden/>
                  </w:rPr>
                </w:r>
                <w:r>
                  <w:rPr>
                    <w:noProof/>
                    <w:webHidden/>
                  </w:rPr>
                  <w:fldChar w:fldCharType="separate"/>
                </w:r>
                <w:r>
                  <w:rPr>
                    <w:noProof/>
                    <w:webHidden/>
                  </w:rPr>
                  <w:t>33</w:t>
                </w:r>
                <w:r>
                  <w:rPr>
                    <w:noProof/>
                    <w:webHidden/>
                  </w:rPr>
                  <w:fldChar w:fldCharType="end"/>
                </w:r>
              </w:hyperlink>
            </w:p>
            <w:p w14:paraId="10F5E55B" w14:textId="6BFCE784" w:rsidR="00B80B84" w:rsidRPr="00B80B84" w:rsidRDefault="00B80B84" w:rsidP="00B80B84">
              <w:pPr>
                <w:pStyle w:val="Betarp"/>
                <w:ind w:left="220"/>
                <w:jc w:val="both"/>
                <w:rPr>
                  <w:color w:val="0070C0"/>
                </w:rPr>
              </w:pPr>
              <w:hyperlink w:anchor="_Toc233634471" w:history="1">
                <w:r w:rsidRPr="0014580E">
                  <w:rPr>
                    <w:rStyle w:val="Hipersaitas"/>
                    <w:rFonts w:cstheme="minorHAnsi"/>
                    <w:noProof/>
                  </w:rPr>
                  <w:t>Pirkimo sąlygų 10 priedas</w:t>
                </w:r>
                <w:r>
                  <w:rPr>
                    <w:rStyle w:val="Hipersaitas"/>
                    <w:rFonts w:cstheme="minorHAnsi"/>
                    <w:noProof/>
                  </w:rPr>
                  <w:t xml:space="preserve"> </w:t>
                </w:r>
                <w:r w:rsidRPr="00B80B84">
                  <w:t xml:space="preserve">„Tiekėjo vadovaujančių darbuotojų (specialistų) ir asmenų, atsakingų už sutarties vykdymą, sąrašas“ </w:t>
                </w:r>
                <w:r w:rsidRPr="00B80B84">
                  <w:t xml:space="preserve"> ............................................................................................</w:t>
                </w:r>
                <w:r>
                  <w:t xml:space="preserve">......................................................   </w:t>
                </w:r>
                <w:r>
                  <w:rPr>
                    <w:noProof/>
                    <w:webHidden/>
                  </w:rPr>
                  <w:fldChar w:fldCharType="begin"/>
                </w:r>
                <w:r>
                  <w:rPr>
                    <w:noProof/>
                    <w:webHidden/>
                  </w:rPr>
                  <w:instrText xml:space="preserve"> PAGEREF _Toc233634471 \h </w:instrText>
                </w:r>
                <w:r>
                  <w:rPr>
                    <w:noProof/>
                    <w:webHidden/>
                  </w:rPr>
                </w:r>
                <w:r>
                  <w:rPr>
                    <w:noProof/>
                    <w:webHidden/>
                  </w:rPr>
                  <w:fldChar w:fldCharType="separate"/>
                </w:r>
                <w:r>
                  <w:rPr>
                    <w:noProof/>
                    <w:webHidden/>
                  </w:rPr>
                  <w:t>34</w:t>
                </w:r>
                <w:r>
                  <w:rPr>
                    <w:noProof/>
                    <w:webHidden/>
                  </w:rPr>
                  <w:fldChar w:fldCharType="end"/>
                </w:r>
              </w:hyperlink>
            </w:p>
            <w:p w14:paraId="0DDC40AE" w14:textId="446C959F" w:rsidR="001C24BC" w:rsidRPr="005E2FC0" w:rsidRDefault="001C24BC" w:rsidP="004E4612">
              <w:pPr>
                <w:spacing w:after="120" w:line="20" w:lineRule="atLeast"/>
                <w:contextualSpacing/>
                <w:rPr>
                  <w:rFonts w:ascii="Calibri" w:hAnsi="Calibri" w:cs="Calibri"/>
                </w:rPr>
              </w:pPr>
              <w:r w:rsidRPr="005E2FC0">
                <w:rPr>
                  <w:rFonts w:ascii="Calibri" w:hAnsi="Calibri" w:cs="Calibri"/>
                  <w:b/>
                  <w:bCs/>
                  <w:color w:val="2B579A"/>
                  <w:shd w:val="clear" w:color="auto" w:fill="E6E6E6"/>
                </w:rPr>
                <w:fldChar w:fldCharType="end"/>
              </w:r>
            </w:p>
          </w:sdtContent>
        </w:sdt>
        <w:p w14:paraId="73CCB438" w14:textId="0E813B55" w:rsidR="005F13F0" w:rsidRPr="005E2FC0" w:rsidRDefault="001C24BC" w:rsidP="004E4612">
          <w:pPr>
            <w:spacing w:after="120" w:line="20" w:lineRule="atLeast"/>
            <w:contextualSpacing/>
            <w:rPr>
              <w:rFonts w:ascii="Calibri" w:hAnsi="Calibri" w:cs="Calibri"/>
            </w:rPr>
          </w:pPr>
          <w:r w:rsidRPr="005E2FC0">
            <w:rPr>
              <w:rFonts w:ascii="Calibri" w:hAnsi="Calibri" w:cs="Calibri"/>
            </w:rPr>
            <w:br w:type="page"/>
          </w:r>
        </w:p>
      </w:sdtContent>
    </w:sdt>
    <w:p w14:paraId="7DBFF88B" w14:textId="0FE73970" w:rsidR="002415C7" w:rsidRPr="00D2336F" w:rsidRDefault="00263B34" w:rsidP="00457163">
      <w:pPr>
        <w:pStyle w:val="Antrat1"/>
        <w:numPr>
          <w:ilvl w:val="0"/>
          <w:numId w:val="1"/>
        </w:numPr>
        <w:spacing w:line="20" w:lineRule="atLeast"/>
        <w:ind w:left="567" w:hanging="567"/>
        <w:contextualSpacing/>
        <w:rPr>
          <w:rFonts w:ascii="Calibri" w:hAnsi="Calibri" w:cs="Calibri"/>
          <w:sz w:val="32"/>
          <w:szCs w:val="32"/>
        </w:rPr>
      </w:pPr>
      <w:bookmarkStart w:id="0" w:name="_Toc335201954"/>
      <w:bookmarkStart w:id="1" w:name="_Toc147739116"/>
      <w:bookmarkStart w:id="2" w:name="_Toc233634449"/>
      <w:r w:rsidRPr="00D2336F">
        <w:rPr>
          <w:rFonts w:ascii="Calibri" w:hAnsi="Calibri" w:cs="Calibri"/>
          <w:sz w:val="32"/>
          <w:szCs w:val="32"/>
        </w:rPr>
        <w:lastRenderedPageBreak/>
        <w:t>Bendra informacija</w:t>
      </w:r>
      <w:bookmarkEnd w:id="2"/>
    </w:p>
    <w:p w14:paraId="4B566B51" w14:textId="77777777" w:rsidR="00511F11" w:rsidRDefault="008272CE" w:rsidP="00511F11">
      <w:pPr>
        <w:pStyle w:val="Sraopastraipa"/>
        <w:numPr>
          <w:ilvl w:val="1"/>
          <w:numId w:val="1"/>
        </w:numPr>
        <w:spacing w:after="0" w:line="20" w:lineRule="atLeast"/>
        <w:ind w:left="0" w:firstLine="567"/>
        <w:jc w:val="both"/>
        <w:rPr>
          <w:rFonts w:ascii="Calibri" w:hAnsi="Calibri" w:cs="Calibri"/>
        </w:rPr>
      </w:pPr>
      <w:r w:rsidRPr="005E2FC0">
        <w:rPr>
          <w:rFonts w:ascii="Calibri" w:hAnsi="Calibri" w:cs="Calibri"/>
        </w:rPr>
        <w:t>Perkančioji organizacija –</w:t>
      </w:r>
      <w:r w:rsidR="000372F4" w:rsidRPr="005E2FC0">
        <w:rPr>
          <w:rFonts w:ascii="Calibri" w:hAnsi="Calibri" w:cs="Calibri"/>
        </w:rPr>
        <w:t xml:space="preserve"> </w:t>
      </w:r>
      <w:r w:rsidR="00074DA2" w:rsidRPr="00511F11">
        <w:rPr>
          <w:rFonts w:ascii="Calibri" w:eastAsia="Calibri" w:hAnsi="Calibri" w:cs="Calibri"/>
          <w:bCs/>
        </w:rPr>
        <w:t xml:space="preserve">Kauno miesto savivaldybės administracija, juridinio asmens kodas </w:t>
      </w:r>
      <w:r w:rsidR="00074DA2" w:rsidRPr="00511F11">
        <w:rPr>
          <w:rFonts w:ascii="Calibri" w:hAnsi="Calibri" w:cs="Calibri"/>
          <w:bCs/>
          <w:iCs/>
        </w:rPr>
        <w:t>188764867</w:t>
      </w:r>
      <w:r w:rsidR="00074DA2" w:rsidRPr="00511F11">
        <w:rPr>
          <w:rFonts w:ascii="Calibri" w:eastAsia="Calibri" w:hAnsi="Calibri" w:cs="Calibri"/>
          <w:bCs/>
        </w:rPr>
        <w:t xml:space="preserve">, adresas </w:t>
      </w:r>
      <w:r w:rsidR="00074DA2" w:rsidRPr="00511F11">
        <w:rPr>
          <w:rFonts w:ascii="Calibri" w:hAnsi="Calibri" w:cs="Calibri"/>
          <w:bCs/>
          <w:iCs/>
        </w:rPr>
        <w:t>Laisvės al. 96, 44251 Kaunas</w:t>
      </w:r>
      <w:r w:rsidR="00074DA2" w:rsidRPr="00511F11">
        <w:rPr>
          <w:rFonts w:ascii="Calibri" w:eastAsia="Calibri" w:hAnsi="Calibri" w:cs="Calibri"/>
          <w:bCs/>
        </w:rPr>
        <w:t xml:space="preserve">. </w:t>
      </w:r>
      <w:r w:rsidR="00511F11" w:rsidRPr="00511F11">
        <w:rPr>
          <w:rFonts w:ascii="Calibri" w:hAnsi="Calibri" w:cs="Calibri"/>
        </w:rPr>
        <w:t>Perkančioji organizacija yra PVM mokėtoja.</w:t>
      </w:r>
    </w:p>
    <w:p w14:paraId="084CBBA9" w14:textId="4D5FD047" w:rsidR="00074DA2" w:rsidRPr="00511F11" w:rsidRDefault="00511F11" w:rsidP="00511F11">
      <w:pPr>
        <w:pStyle w:val="Sraopastraipa"/>
        <w:numPr>
          <w:ilvl w:val="1"/>
          <w:numId w:val="1"/>
        </w:numPr>
        <w:spacing w:after="0" w:line="20" w:lineRule="atLeast"/>
        <w:ind w:left="0" w:firstLine="567"/>
        <w:jc w:val="both"/>
        <w:rPr>
          <w:rFonts w:ascii="Calibri" w:hAnsi="Calibri" w:cs="Calibri"/>
        </w:rPr>
      </w:pPr>
      <w:r>
        <w:rPr>
          <w:rFonts w:ascii="Calibri" w:hAnsi="Calibri" w:cs="Calibri"/>
        </w:rPr>
        <w:t>P</w:t>
      </w:r>
      <w:r w:rsidR="00074DA2" w:rsidRPr="00511F11">
        <w:rPr>
          <w:rFonts w:ascii="Calibri" w:hAnsi="Calibri" w:cs="Calibri"/>
        </w:rPr>
        <w:t>erkančiosios organizacijos kontaktiniai asmenys:</w:t>
      </w:r>
    </w:p>
    <w:p w14:paraId="02C7FB1F" w14:textId="165CADDE"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hAnsi="Calibri" w:cs="Calibri"/>
        </w:rPr>
        <w:t xml:space="preserve">1.2.1. </w:t>
      </w:r>
      <w:r w:rsidRPr="005E2FC0">
        <w:rPr>
          <w:rFonts w:ascii="Calibri" w:eastAsia="Calibri" w:hAnsi="Calibri" w:cs="Calibri"/>
          <w:b/>
          <w:bCs/>
        </w:rPr>
        <w:t>dėl klausimų, susijusių su pirkimo objektu</w:t>
      </w:r>
      <w:r w:rsidRPr="005E2FC0">
        <w:rPr>
          <w:rFonts w:ascii="Calibri" w:eastAsia="Calibri" w:hAnsi="Calibri" w:cs="Calibri"/>
        </w:rPr>
        <w:t xml:space="preserve"> – Kauno miesto savivaldybės administracijos </w:t>
      </w:r>
      <w:r w:rsidR="00511F11">
        <w:rPr>
          <w:rFonts w:ascii="Calibri" w:eastAsia="Calibri" w:hAnsi="Calibri" w:cs="Calibri"/>
        </w:rPr>
        <w:t>Statybos valdymo</w:t>
      </w:r>
      <w:r w:rsidRPr="005E2FC0">
        <w:rPr>
          <w:rFonts w:ascii="Calibri" w:eastAsia="Calibri" w:hAnsi="Calibri" w:cs="Calibri"/>
        </w:rPr>
        <w:t xml:space="preserve"> skyriaus </w:t>
      </w:r>
      <w:r w:rsidR="00511F11">
        <w:rPr>
          <w:rFonts w:ascii="Calibri" w:eastAsia="Calibri" w:hAnsi="Calibri" w:cs="Calibri"/>
        </w:rPr>
        <w:t xml:space="preserve">vyriausioji </w:t>
      </w:r>
      <w:r w:rsidRPr="005E2FC0">
        <w:rPr>
          <w:rFonts w:ascii="Calibri" w:eastAsia="Calibri" w:hAnsi="Calibri" w:cs="Calibri"/>
        </w:rPr>
        <w:t xml:space="preserve">specialistė  </w:t>
      </w:r>
      <w:r w:rsidR="00511F11">
        <w:rPr>
          <w:rFonts w:ascii="Calibri" w:eastAsia="Calibri" w:hAnsi="Calibri" w:cs="Calibri"/>
        </w:rPr>
        <w:t>Žaneta Gurskienė</w:t>
      </w:r>
      <w:r w:rsidRPr="005E2FC0">
        <w:rPr>
          <w:rFonts w:ascii="Calibri" w:eastAsia="Calibri" w:hAnsi="Calibri" w:cs="Calibri"/>
        </w:rPr>
        <w:t>, tel. +370 </w:t>
      </w:r>
      <w:r w:rsidR="00511F11">
        <w:rPr>
          <w:rFonts w:ascii="Calibri" w:eastAsia="Calibri" w:hAnsi="Calibri" w:cs="Calibri"/>
        </w:rPr>
        <w:t>37422456</w:t>
      </w:r>
      <w:r w:rsidRPr="005E2FC0">
        <w:rPr>
          <w:rFonts w:ascii="Calibri" w:eastAsia="Calibri" w:hAnsi="Calibri" w:cs="Calibri"/>
        </w:rPr>
        <w:t xml:space="preserve">, el. p. </w:t>
      </w:r>
      <w:hyperlink r:id="rId11" w:history="1">
        <w:r w:rsidR="00511F11" w:rsidRPr="008B6337">
          <w:rPr>
            <w:rStyle w:val="Hipersaitas"/>
            <w:rFonts w:ascii="Calibri" w:eastAsia="Calibri" w:hAnsi="Calibri" w:cs="Calibri"/>
          </w:rPr>
          <w:t>zaneta.gurskiene@kaunas.lt</w:t>
        </w:r>
      </w:hyperlink>
      <w:r w:rsidRPr="005E2FC0">
        <w:rPr>
          <w:rFonts w:ascii="Calibri" w:hAnsi="Calibri" w:cs="Calibri"/>
        </w:rPr>
        <w:t>;</w:t>
      </w:r>
    </w:p>
    <w:p w14:paraId="4CF974A1" w14:textId="3D6A9215"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eastAsia="Calibri" w:hAnsi="Calibri" w:cs="Calibri"/>
        </w:rPr>
        <w:t>1</w:t>
      </w:r>
      <w:r w:rsidRPr="005E2FC0">
        <w:rPr>
          <w:rFonts w:ascii="Calibri" w:hAnsi="Calibri" w:cs="Calibri"/>
        </w:rPr>
        <w:t>.2.2.</w:t>
      </w:r>
      <w:r w:rsidRPr="005E2FC0">
        <w:rPr>
          <w:rFonts w:ascii="Calibri" w:hAnsi="Calibri" w:cs="Calibri"/>
          <w:b/>
          <w:bCs/>
        </w:rPr>
        <w:t xml:space="preserve"> dėl klausimų</w:t>
      </w:r>
      <w:r w:rsidR="00A540B6">
        <w:rPr>
          <w:rFonts w:ascii="Calibri" w:hAnsi="Calibri" w:cs="Calibri"/>
          <w:b/>
          <w:bCs/>
        </w:rPr>
        <w:t>,</w:t>
      </w:r>
      <w:r w:rsidRPr="005E2FC0">
        <w:rPr>
          <w:rFonts w:ascii="Calibri" w:hAnsi="Calibri" w:cs="Calibri"/>
          <w:b/>
          <w:bCs/>
        </w:rPr>
        <w:t xml:space="preserve"> susijusių su viešųjų pirkimų procedūromis, pirkimo sąlygų reikalavimais</w:t>
      </w:r>
      <w:r w:rsidRPr="005E2FC0">
        <w:rPr>
          <w:rFonts w:ascii="Calibri" w:hAnsi="Calibri" w:cs="Calibri"/>
        </w:rPr>
        <w:t xml:space="preserve"> – Kauno miesto savivaldybės administracijos Centrinio viešųjų pirkimų ir koncesijų skyriaus vyriausioji specialistė Asta Vilutytė, tel. +370 37423285,</w:t>
      </w:r>
      <w:r w:rsidR="00511F11">
        <w:rPr>
          <w:rFonts w:ascii="Calibri" w:hAnsi="Calibri" w:cs="Calibri"/>
        </w:rPr>
        <w:t xml:space="preserve"> </w:t>
      </w:r>
      <w:r w:rsidRPr="005E2FC0">
        <w:rPr>
          <w:rFonts w:ascii="Calibri" w:hAnsi="Calibri" w:cs="Calibri"/>
        </w:rPr>
        <w:t xml:space="preserve">el. p. </w:t>
      </w:r>
      <w:hyperlink r:id="rId12" w:history="1">
        <w:r w:rsidRPr="005E2FC0">
          <w:rPr>
            <w:rStyle w:val="Hipersaitas"/>
            <w:rFonts w:ascii="Calibri" w:hAnsi="Calibri" w:cs="Calibri"/>
          </w:rPr>
          <w:t>asta.vilutyte@kaunas.lt</w:t>
        </w:r>
      </w:hyperlink>
    </w:p>
    <w:p w14:paraId="167FE680" w14:textId="0B21619D" w:rsidR="00673320" w:rsidRPr="00673320" w:rsidRDefault="002F5F8E" w:rsidP="00673320">
      <w:pPr>
        <w:pStyle w:val="Sraopastraipa"/>
        <w:spacing w:after="0" w:line="20" w:lineRule="atLeast"/>
        <w:ind w:left="0" w:firstLine="567"/>
        <w:jc w:val="both"/>
        <w:rPr>
          <w:rFonts w:eastAsia="Times New Roman" w:cstheme="minorHAnsi"/>
          <w:color w:val="000000"/>
        </w:rPr>
      </w:pPr>
      <w:r w:rsidRPr="005E2FC0">
        <w:rPr>
          <w:rFonts w:ascii="Calibri" w:hAnsi="Calibri" w:cs="Calibri"/>
          <w:color w:val="000000" w:themeColor="text1"/>
        </w:rPr>
        <w:t xml:space="preserve">1.3. </w:t>
      </w:r>
      <w:r w:rsidR="007D6857" w:rsidRPr="005E2FC0">
        <w:rPr>
          <w:rFonts w:ascii="Calibri" w:hAnsi="Calibri" w:cs="Calibri"/>
          <w:color w:val="000000" w:themeColor="text1"/>
        </w:rPr>
        <w:t>Pirkimas</w:t>
      </w:r>
      <w:r w:rsidR="00B37854" w:rsidRPr="005E2FC0">
        <w:rPr>
          <w:rFonts w:ascii="Calibri" w:hAnsi="Calibri" w:cs="Calibri"/>
          <w:color w:val="000000" w:themeColor="text1"/>
        </w:rPr>
        <w:t xml:space="preserve"> neatlieka</w:t>
      </w:r>
      <w:r w:rsidR="007D6857" w:rsidRPr="005E2FC0">
        <w:rPr>
          <w:rFonts w:ascii="Calibri" w:hAnsi="Calibri" w:cs="Calibri"/>
          <w:color w:val="000000" w:themeColor="text1"/>
        </w:rPr>
        <w:t>mas</w:t>
      </w:r>
      <w:r w:rsidR="00B37854" w:rsidRPr="005E2FC0">
        <w:rPr>
          <w:rFonts w:ascii="Calibri" w:hAnsi="Calibri" w:cs="Calibri"/>
          <w:color w:val="000000" w:themeColor="text1"/>
        </w:rPr>
        <w:t xml:space="preserve"> </w:t>
      </w:r>
      <w:r w:rsidRPr="005E2FC0">
        <w:rPr>
          <w:rFonts w:ascii="Calibri" w:hAnsi="Calibri" w:cs="Calibri"/>
          <w:color w:val="000000" w:themeColor="text1"/>
        </w:rPr>
        <w:t>naudojantis centralizuotų pirkimų katalogu</w:t>
      </w:r>
      <w:r w:rsidR="007D6857" w:rsidRPr="005E2FC0">
        <w:rPr>
          <w:rFonts w:ascii="Calibri" w:hAnsi="Calibri" w:cs="Calibri"/>
          <w:color w:val="000000" w:themeColor="text1"/>
        </w:rPr>
        <w:t xml:space="preserve">, nes </w:t>
      </w:r>
      <w:r w:rsidR="00673320">
        <w:rPr>
          <w:rFonts w:ascii="Calibri" w:eastAsia="Times New Roman" w:hAnsi="Calibri" w:cs="Calibri"/>
          <w:color w:val="000000"/>
        </w:rPr>
        <w:t xml:space="preserve">CPO LT kataloge esančios paslaugos neatitinka perkančiosios organizacijos poreikio. </w:t>
      </w:r>
      <w:r w:rsidR="00673320" w:rsidRPr="00673320">
        <w:rPr>
          <w:rFonts w:eastAsia="Times New Roman" w:cstheme="minorHAnsi"/>
          <w:color w:val="000000"/>
        </w:rPr>
        <w:t>P</w:t>
      </w:r>
      <w:r w:rsidR="00673320" w:rsidRPr="00673320">
        <w:rPr>
          <w:rFonts w:cstheme="minorHAnsi"/>
        </w:rPr>
        <w:t>irkimas nėra vykdomas per CPO dėl specifinio paslaug</w:t>
      </w:r>
      <w:r w:rsidR="00673320">
        <w:rPr>
          <w:rFonts w:cstheme="minorHAnsi"/>
        </w:rPr>
        <w:t>ų</w:t>
      </w:r>
      <w:r w:rsidR="00673320" w:rsidRPr="00673320">
        <w:rPr>
          <w:rFonts w:cstheme="minorHAnsi"/>
        </w:rPr>
        <w:t xml:space="preserve"> pobūdžio ir poreikio užtikrinti vieningą, nuoseklų bei operatyvų pastatų ekspertizių atlikimą. CPO kataloge siūlomos paslaugos nėra pakankamai pritaikytos specifiniams savivaldybės poreikiams, susijusiems su apleistų, sunykusių</w:t>
      </w:r>
      <w:r w:rsidR="00791D8A">
        <w:rPr>
          <w:rFonts w:cstheme="minorHAnsi"/>
        </w:rPr>
        <w:t xml:space="preserve"> </w:t>
      </w:r>
      <w:r w:rsidR="00673320" w:rsidRPr="00673320">
        <w:rPr>
          <w:rFonts w:cstheme="minorHAnsi"/>
        </w:rPr>
        <w:t>statinių vertinimu bei teisminių procesų užtikrinimu. Reikalingas aukštos kvalifikacijos, siaurai specializuotų ekspertų vertinimas, kuris ne visada gali būti užtikrintas per standartizuotus CPO pasiūlymus. Tai ypač svarbu situacijose, kai pastatų ekspertizės reikalingos skubiai, reaguojant į galimai pavojingų statinių atvejus.</w:t>
      </w:r>
    </w:p>
    <w:p w14:paraId="62DF64D0" w14:textId="28343FBE" w:rsidR="00AA23FB" w:rsidRPr="005E2FC0" w:rsidRDefault="002F5F8E" w:rsidP="00EF78CD">
      <w:pPr>
        <w:spacing w:after="0" w:line="240" w:lineRule="auto"/>
        <w:ind w:firstLine="567"/>
        <w:rPr>
          <w:rFonts w:ascii="Calibri" w:hAnsi="Calibri" w:cs="Calibri"/>
        </w:rPr>
      </w:pPr>
      <w:r w:rsidRPr="005E2FC0">
        <w:rPr>
          <w:rFonts w:ascii="Calibri" w:hAnsi="Calibri" w:cs="Calibri"/>
        </w:rPr>
        <w:t>1.4.</w:t>
      </w:r>
      <w:r w:rsidR="00AA23FB" w:rsidRPr="005E2FC0">
        <w:rPr>
          <w:rFonts w:ascii="Calibri" w:hAnsi="Calibri" w:cs="Calibri"/>
        </w:rPr>
        <w:t xml:space="preserve"> </w:t>
      </w:r>
      <w:r w:rsidR="00AA23FB" w:rsidRPr="005E2FC0">
        <w:rPr>
          <w:rFonts w:ascii="Calibri" w:eastAsia="Times New Roman" w:hAnsi="Calibri" w:cs="Calibri"/>
        </w:rPr>
        <w:t>Perkančioji organizacija nerezervuoja teisės dalyvauti pirkime.</w:t>
      </w:r>
    </w:p>
    <w:p w14:paraId="2B34FE70" w14:textId="77777777" w:rsidR="005E7ADB" w:rsidRDefault="00C447D2" w:rsidP="005E7ADB">
      <w:pPr>
        <w:pStyle w:val="Sraopastraipa"/>
        <w:spacing w:after="0" w:line="240" w:lineRule="auto"/>
        <w:ind w:left="0" w:firstLine="567"/>
        <w:jc w:val="both"/>
        <w:rPr>
          <w:rFonts w:ascii="Calibri" w:hAnsi="Calibri" w:cs="Calibri"/>
        </w:rPr>
      </w:pPr>
      <w:r w:rsidRPr="005E2FC0">
        <w:rPr>
          <w:rFonts w:ascii="Calibri" w:hAnsi="Calibri" w:cs="Calibri"/>
        </w:rPr>
        <w:t>1.</w:t>
      </w:r>
      <w:r w:rsidR="00095A99" w:rsidRPr="005E2FC0">
        <w:rPr>
          <w:rFonts w:ascii="Calibri" w:hAnsi="Calibri" w:cs="Calibri"/>
        </w:rPr>
        <w:t>5</w:t>
      </w:r>
      <w:r w:rsidRPr="005E2FC0">
        <w:rPr>
          <w:rFonts w:ascii="Calibri" w:hAnsi="Calibri" w:cs="Calibri"/>
        </w:rPr>
        <w:t xml:space="preserve">. </w:t>
      </w:r>
      <w:r w:rsidR="00E32C8E" w:rsidRPr="005E2FC0">
        <w:rPr>
          <w:rFonts w:ascii="Calibri" w:hAnsi="Calibri" w:cs="Calibri"/>
        </w:rPr>
        <w:t xml:space="preserve">Stebėtojai dalyvauti </w:t>
      </w:r>
      <w:r w:rsidR="008A3C98" w:rsidRPr="005E2FC0">
        <w:rPr>
          <w:rFonts w:ascii="Calibri" w:hAnsi="Calibri" w:cs="Calibri"/>
        </w:rPr>
        <w:t>K</w:t>
      </w:r>
      <w:r w:rsidR="00E32C8E" w:rsidRPr="005E2FC0">
        <w:rPr>
          <w:rFonts w:ascii="Calibri" w:hAnsi="Calibri" w:cs="Calibri"/>
        </w:rPr>
        <w:t>omisijos posėdžiuose nėra kviečiami.</w:t>
      </w:r>
    </w:p>
    <w:p w14:paraId="5BA0A044" w14:textId="777E29CC" w:rsidR="005E7ADB" w:rsidRPr="005574B7" w:rsidRDefault="005E7ADB" w:rsidP="00073CBC">
      <w:pPr>
        <w:pStyle w:val="Sraopastraipa"/>
        <w:numPr>
          <w:ilvl w:val="0"/>
          <w:numId w:val="15"/>
        </w:numPr>
        <w:shd w:val="clear" w:color="auto" w:fill="E2EFD9" w:themeFill="accent6" w:themeFillTint="33"/>
        <w:tabs>
          <w:tab w:val="left" w:pos="1134"/>
        </w:tabs>
        <w:spacing w:after="0" w:line="240" w:lineRule="auto"/>
        <w:ind w:left="0" w:firstLine="567"/>
        <w:jc w:val="both"/>
        <w:rPr>
          <w:rFonts w:ascii="Calibri" w:hAnsi="Calibri" w:cs="Calibri"/>
        </w:rPr>
      </w:pPr>
      <w:r w:rsidRPr="005E7ADB">
        <w:rPr>
          <w:rFonts w:ascii="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w:t>
      </w:r>
      <w:r w:rsidRPr="00744BAF">
        <w:rPr>
          <w:rFonts w:ascii="Calibri" w:hAnsi="Calibri" w:cs="Calibri"/>
        </w:rPr>
        <w:t>patvirtinimo“</w:t>
      </w:r>
      <w:r w:rsidR="00744BAF" w:rsidRPr="00744BAF">
        <w:rPr>
          <w:rFonts w:ascii="Calibri" w:hAnsi="Calibri" w:cs="Calibri"/>
        </w:rPr>
        <w:t xml:space="preserve"> </w:t>
      </w:r>
      <w:r w:rsidRPr="00744BAF">
        <w:rPr>
          <w:rFonts w:ascii="Calibri" w:hAnsi="Calibri" w:cs="Calibri"/>
        </w:rPr>
        <w:t>4.4.</w:t>
      </w:r>
      <w:r w:rsidR="00073CBC">
        <w:rPr>
          <w:rFonts w:ascii="Calibri" w:hAnsi="Calibri" w:cs="Calibri"/>
        </w:rPr>
        <w:t>3</w:t>
      </w:r>
      <w:r w:rsidRPr="00744BAF">
        <w:rPr>
          <w:rFonts w:ascii="Calibri" w:hAnsi="Calibri" w:cs="Calibri"/>
        </w:rPr>
        <w:t xml:space="preserve"> papunkči</w:t>
      </w:r>
      <w:r w:rsidR="00744BAF" w:rsidRPr="00744BAF">
        <w:rPr>
          <w:rFonts w:ascii="Calibri" w:hAnsi="Calibri" w:cs="Calibri"/>
        </w:rPr>
        <w:t>u</w:t>
      </w:r>
      <w:r w:rsidR="00073CBC">
        <w:rPr>
          <w:rFonts w:ascii="Calibri" w:hAnsi="Calibri" w:cs="Calibri"/>
        </w:rPr>
        <w:t xml:space="preserve">: </w:t>
      </w:r>
      <w:r w:rsidR="00073CBC" w:rsidRPr="00073CBC">
        <w:rPr>
          <w:color w:val="000000"/>
        </w:rPr>
        <w:t>perkama tik nematerialaus pobūdžio paslauga, nesusijusi su materialaus objekto sukūrimu, kurios teikimo metu nėra numatomas reikšmingas neigiamas poveikis aplinkai, nesukuriamas taršos šaltinis ir negeneruojamos atliekos</w:t>
      </w:r>
      <w:r w:rsidR="00073CBC" w:rsidRPr="005574B7">
        <w:rPr>
          <w:color w:val="000000"/>
        </w:rPr>
        <w:t xml:space="preserve">. </w:t>
      </w:r>
      <w:r w:rsidRPr="005574B7">
        <w:rPr>
          <w:rFonts w:ascii="Calibri" w:hAnsi="Calibri" w:cs="Calibri"/>
        </w:rPr>
        <w:t xml:space="preserve">Aplinkos apsaugos kriterijai nustatyti specialiųjų pirkimo sąlygų </w:t>
      </w:r>
      <w:r w:rsidR="001B7A7F" w:rsidRPr="005574B7">
        <w:rPr>
          <w:rFonts w:ascii="Calibri" w:hAnsi="Calibri" w:cs="Calibri"/>
        </w:rPr>
        <w:t>7</w:t>
      </w:r>
      <w:r w:rsidRPr="005574B7">
        <w:rPr>
          <w:rFonts w:ascii="Calibri" w:hAnsi="Calibri" w:cs="Calibri"/>
        </w:rPr>
        <w:t xml:space="preserve"> pried</w:t>
      </w:r>
      <w:r w:rsidR="009A44EA" w:rsidRPr="005574B7">
        <w:rPr>
          <w:rFonts w:ascii="Calibri" w:hAnsi="Calibri" w:cs="Calibri"/>
        </w:rPr>
        <w:t>e</w:t>
      </w:r>
      <w:r w:rsidRPr="005574B7">
        <w:rPr>
          <w:rFonts w:ascii="Calibri" w:hAnsi="Calibri" w:cs="Calibri"/>
        </w:rPr>
        <w:t xml:space="preserve"> „</w:t>
      </w:r>
      <w:r w:rsidR="001B7A7F" w:rsidRPr="005574B7">
        <w:rPr>
          <w:rFonts w:ascii="Calibri" w:hAnsi="Calibri" w:cs="Calibri"/>
        </w:rPr>
        <w:t>Preliminariosios sutarties projektas</w:t>
      </w:r>
      <w:r w:rsidRPr="005574B7">
        <w:rPr>
          <w:rFonts w:ascii="Calibri" w:hAnsi="Calibri" w:cs="Calibri"/>
        </w:rPr>
        <w:t>“.</w:t>
      </w:r>
    </w:p>
    <w:p w14:paraId="57BE339D" w14:textId="7B573E7F" w:rsidR="009A0331" w:rsidRPr="009A0331" w:rsidRDefault="00E35E7C" w:rsidP="009A0331">
      <w:pPr>
        <w:pStyle w:val="Sraopastraipa"/>
        <w:numPr>
          <w:ilvl w:val="0"/>
          <w:numId w:val="15"/>
        </w:numPr>
        <w:tabs>
          <w:tab w:val="left" w:pos="1134"/>
        </w:tabs>
        <w:spacing w:after="0" w:line="240" w:lineRule="auto"/>
        <w:ind w:left="0" w:firstLine="567"/>
        <w:jc w:val="both"/>
        <w:rPr>
          <w:rFonts w:ascii="Calibri" w:hAnsi="Calibri" w:cs="Calibri"/>
        </w:rPr>
      </w:pPr>
      <w:r w:rsidRPr="005574B7">
        <w:rPr>
          <w:rFonts w:ascii="Calibri" w:hAnsi="Calibri" w:cs="Calibri"/>
        </w:rPr>
        <w:t xml:space="preserve">Šiame pirkime taikomi socialiniai </w:t>
      </w:r>
      <w:r w:rsidRPr="007476EC">
        <w:rPr>
          <w:rFonts w:ascii="Calibri" w:hAnsi="Calibri" w:cs="Calibri"/>
        </w:rPr>
        <w:t>kriterijai</w:t>
      </w:r>
      <w:r w:rsidR="009A0331">
        <w:rPr>
          <w:rFonts w:ascii="Calibri" w:hAnsi="Calibri" w:cs="Calibri"/>
        </w:rPr>
        <w:t xml:space="preserve">, </w:t>
      </w:r>
      <w:r w:rsidR="009A0331" w:rsidRPr="009A0331">
        <w:rPr>
          <w:rFonts w:ascii="Calibri" w:hAnsi="Calibri" w:cs="Calibri"/>
        </w:rPr>
        <w:t>kurie nustatyti specialiųjų pirkimo sąlygų 6 priede „Pasiūlymų vertinimo kriterijai ir sąlygos“.</w:t>
      </w:r>
    </w:p>
    <w:p w14:paraId="5322E2C5" w14:textId="2488C11D" w:rsidR="000D585D" w:rsidRPr="00FD0244" w:rsidRDefault="00E32C8E" w:rsidP="00FD0244">
      <w:pPr>
        <w:pStyle w:val="Sraopastraipa"/>
        <w:numPr>
          <w:ilvl w:val="0"/>
          <w:numId w:val="15"/>
        </w:numPr>
        <w:tabs>
          <w:tab w:val="left" w:pos="1134"/>
        </w:tabs>
        <w:spacing w:after="0" w:line="240" w:lineRule="auto"/>
        <w:ind w:left="0" w:firstLine="567"/>
        <w:jc w:val="both"/>
        <w:rPr>
          <w:rFonts w:ascii="Calibri" w:hAnsi="Calibri" w:cs="Calibri"/>
        </w:rPr>
      </w:pPr>
      <w:r w:rsidRPr="00187E12">
        <w:rPr>
          <w:rFonts w:ascii="Calibri" w:eastAsia="Arial" w:hAnsi="Calibri" w:cs="Calibri"/>
        </w:rPr>
        <w:t xml:space="preserve">Išankstinis skelbimas apie </w:t>
      </w:r>
      <w:r w:rsidR="007A68AD" w:rsidRPr="00187E12">
        <w:rPr>
          <w:rFonts w:ascii="Calibri" w:eastAsia="Arial" w:hAnsi="Calibri" w:cs="Calibri"/>
        </w:rPr>
        <w:t>p</w:t>
      </w:r>
      <w:r w:rsidRPr="00187E12">
        <w:rPr>
          <w:rFonts w:ascii="Calibri" w:eastAsia="Arial" w:hAnsi="Calibri" w:cs="Calibri"/>
        </w:rPr>
        <w:t>irkimą nebuvo paskelbtas</w:t>
      </w:r>
      <w:r w:rsidR="005E2FC0" w:rsidRPr="00187E12">
        <w:rPr>
          <w:rFonts w:ascii="Calibri" w:eastAsia="Arial" w:hAnsi="Calibri" w:cs="Calibri"/>
        </w:rPr>
        <w:t>.</w:t>
      </w:r>
      <w:r w:rsidR="00406D50" w:rsidRPr="00187E12">
        <w:rPr>
          <w:rFonts w:ascii="Calibri" w:hAnsi="Calibri" w:cs="Calibri"/>
        </w:rPr>
        <w:t xml:space="preserve"> </w:t>
      </w:r>
      <w:r w:rsidR="005E2FC0" w:rsidRPr="00FD0244">
        <w:rPr>
          <w:rFonts w:ascii="Calibri" w:eastAsia="Arial" w:hAnsi="Calibri" w:cs="Calibri"/>
        </w:rPr>
        <w:t>Perkančioji organizacija vykdė rinkos konsultaciją susijusią su šiuo pirkimu (ID</w:t>
      </w:r>
      <w:r w:rsidR="000D585D" w:rsidRPr="00FD0244">
        <w:rPr>
          <w:rFonts w:ascii="Calibri" w:eastAsia="Arial" w:hAnsi="Calibri" w:cs="Calibri"/>
        </w:rPr>
        <w:t xml:space="preserve"> 8443872</w:t>
      </w:r>
      <w:r w:rsidR="005E2FC0" w:rsidRPr="00FD0244">
        <w:rPr>
          <w:rFonts w:ascii="Calibri" w:eastAsia="Arial" w:hAnsi="Calibri" w:cs="Calibri"/>
        </w:rPr>
        <w:t xml:space="preserve">). Informacija apie vykdytą rinkos konsultaciją skelbiama: </w:t>
      </w:r>
      <w:r w:rsidR="000D585D" w:rsidRPr="00FD0244">
        <w:rPr>
          <w:rFonts w:ascii="Calibri" w:eastAsia="Arial" w:hAnsi="Calibri" w:cs="Calibri"/>
          <w:color w:val="0070C0"/>
        </w:rPr>
        <w:t>https://viesiejipirkimai.lt/epps/pmc/viewPmc.do?resourceId=8443872</w:t>
      </w:r>
      <w:r w:rsidR="00187E12" w:rsidRPr="00FD0244">
        <w:rPr>
          <w:rFonts w:ascii="Calibri" w:eastAsia="Arial" w:hAnsi="Calibri" w:cs="Calibri"/>
          <w:color w:val="0070C0"/>
        </w:rPr>
        <w:t>.</w:t>
      </w:r>
    </w:p>
    <w:p w14:paraId="57770500" w14:textId="7C86DBC3" w:rsidR="007476EC" w:rsidRPr="00187E12" w:rsidRDefault="007476EC" w:rsidP="007476EC">
      <w:pPr>
        <w:pStyle w:val="Sraopastraipa"/>
        <w:tabs>
          <w:tab w:val="left" w:pos="993"/>
        </w:tabs>
        <w:spacing w:after="0" w:line="240" w:lineRule="auto"/>
        <w:ind w:left="0" w:firstLine="567"/>
        <w:jc w:val="both"/>
        <w:rPr>
          <w:rFonts w:ascii="Calibri" w:hAnsi="Calibri" w:cs="Calibri"/>
          <w:lang w:eastAsia="en-US"/>
        </w:rPr>
      </w:pPr>
      <w:r w:rsidRPr="00187E12">
        <w:rPr>
          <w:rFonts w:ascii="Calibri" w:eastAsia="Arial" w:hAnsi="Calibri" w:cs="Calibri"/>
        </w:rPr>
        <w:t xml:space="preserve">1.9. </w:t>
      </w:r>
      <w:r w:rsidR="00015FC9" w:rsidRPr="00187E12">
        <w:rPr>
          <w:rFonts w:ascii="Calibri" w:hAnsi="Calibri" w:cs="Calibri"/>
          <w:lang w:eastAsia="en-US"/>
        </w:rPr>
        <w:t>P</w:t>
      </w:r>
      <w:r w:rsidR="00E32C8E" w:rsidRPr="00187E12">
        <w:rPr>
          <w:rFonts w:ascii="Calibri" w:hAnsi="Calibri" w:cs="Calibri"/>
          <w:lang w:eastAsia="en-US"/>
        </w:rPr>
        <w:t xml:space="preserve">irkime </w:t>
      </w:r>
      <w:r w:rsidR="007A68AD" w:rsidRPr="00187E12">
        <w:rPr>
          <w:rFonts w:ascii="Calibri" w:hAnsi="Calibri" w:cs="Calibri"/>
        </w:rPr>
        <w:t>perkančioji organizacija</w:t>
      </w:r>
      <w:r w:rsidR="00E32C8E" w:rsidRPr="00187E12">
        <w:rPr>
          <w:rFonts w:ascii="Calibri" w:hAnsi="Calibri" w:cs="Calibri"/>
          <w:lang w:eastAsia="en-US"/>
        </w:rPr>
        <w:t xml:space="preserve"> nenumato skelbti pranešimo dėl savanoriško </w:t>
      </w:r>
      <w:proofErr w:type="spellStart"/>
      <w:r w:rsidR="00E32C8E" w:rsidRPr="00187E12">
        <w:rPr>
          <w:rFonts w:ascii="Calibri" w:hAnsi="Calibri" w:cs="Calibri"/>
          <w:i/>
          <w:iCs/>
          <w:lang w:eastAsia="en-US"/>
        </w:rPr>
        <w:t>ex</w:t>
      </w:r>
      <w:proofErr w:type="spellEnd"/>
      <w:r w:rsidR="00E32C8E" w:rsidRPr="00187E12">
        <w:rPr>
          <w:rFonts w:ascii="Calibri" w:hAnsi="Calibri" w:cs="Calibri"/>
          <w:i/>
          <w:iCs/>
          <w:lang w:eastAsia="en-US"/>
        </w:rPr>
        <w:t xml:space="preserve"> ante</w:t>
      </w:r>
      <w:r w:rsidR="00E32C8E" w:rsidRPr="00187E12">
        <w:rPr>
          <w:rFonts w:ascii="Calibri" w:hAnsi="Calibri" w:cs="Calibri"/>
          <w:lang w:eastAsia="en-US"/>
        </w:rPr>
        <w:t xml:space="preserve"> skaidrumo.</w:t>
      </w:r>
    </w:p>
    <w:p w14:paraId="5973ED79" w14:textId="77777777" w:rsidR="007476EC" w:rsidRDefault="007476EC" w:rsidP="007476EC">
      <w:pPr>
        <w:pStyle w:val="Sraopastraipa"/>
        <w:tabs>
          <w:tab w:val="left" w:pos="993"/>
        </w:tabs>
        <w:spacing w:after="0" w:line="240" w:lineRule="auto"/>
        <w:ind w:left="0" w:firstLine="567"/>
        <w:jc w:val="both"/>
        <w:rPr>
          <w:rFonts w:ascii="Calibri" w:hAnsi="Calibri" w:cs="Calibri"/>
        </w:rPr>
      </w:pPr>
      <w:r>
        <w:rPr>
          <w:rFonts w:ascii="Calibri" w:hAnsi="Calibri" w:cs="Calibri"/>
          <w:lang w:eastAsia="en-US"/>
        </w:rPr>
        <w:t xml:space="preserve">1.10. </w:t>
      </w:r>
      <w:r w:rsidR="007466F8" w:rsidRPr="007476EC">
        <w:rPr>
          <w:rFonts w:ascii="Calibri" w:hAnsi="Calibri" w:cs="Calibri"/>
        </w:rPr>
        <w:t>Pirkime neleidžia</w:t>
      </w:r>
      <w:r w:rsidR="00216820" w:rsidRPr="007476EC">
        <w:rPr>
          <w:rFonts w:ascii="Calibri" w:hAnsi="Calibri" w:cs="Calibri"/>
        </w:rPr>
        <w:t>ma</w:t>
      </w:r>
      <w:r w:rsidR="007466F8" w:rsidRPr="007476EC">
        <w:rPr>
          <w:rFonts w:ascii="Calibri" w:hAnsi="Calibri" w:cs="Calibri"/>
        </w:rPr>
        <w:t xml:space="preserve"> pateikti alternatyvių </w:t>
      </w:r>
      <w:r w:rsidR="00D27E76" w:rsidRPr="007476EC">
        <w:rPr>
          <w:rFonts w:ascii="Calibri" w:hAnsi="Calibri" w:cs="Calibri"/>
        </w:rPr>
        <w:t>p</w:t>
      </w:r>
      <w:r w:rsidR="007466F8" w:rsidRPr="007476EC">
        <w:rPr>
          <w:rFonts w:ascii="Calibri" w:hAnsi="Calibri" w:cs="Calibri"/>
        </w:rPr>
        <w:t xml:space="preserve">asiūlymų. </w:t>
      </w:r>
    </w:p>
    <w:p w14:paraId="0C002F05" w14:textId="227E5466" w:rsidR="00E32C8E" w:rsidRPr="007476EC" w:rsidRDefault="007476EC" w:rsidP="007476EC">
      <w:pPr>
        <w:pStyle w:val="Sraopastraipa"/>
        <w:tabs>
          <w:tab w:val="left" w:pos="993"/>
        </w:tabs>
        <w:spacing w:after="0" w:line="240" w:lineRule="auto"/>
        <w:ind w:left="0" w:firstLine="567"/>
        <w:jc w:val="both"/>
        <w:rPr>
          <w:rFonts w:ascii="Calibri" w:eastAsia="Arial" w:hAnsi="Calibri" w:cs="Calibri"/>
        </w:rPr>
      </w:pPr>
      <w:r>
        <w:rPr>
          <w:rFonts w:ascii="Calibri" w:hAnsi="Calibri" w:cs="Calibri"/>
        </w:rPr>
        <w:t>1.11</w:t>
      </w:r>
      <w:r w:rsidRPr="007476EC">
        <w:rPr>
          <w:rFonts w:ascii="Calibri" w:hAnsi="Calibri" w:cs="Calibri"/>
        </w:rPr>
        <w:t xml:space="preserve">. </w:t>
      </w:r>
      <w:r w:rsidR="00E32C8E" w:rsidRPr="007476EC">
        <w:rPr>
          <w:rFonts w:ascii="Calibri" w:eastAsia="Arial" w:hAnsi="Calibri" w:cs="Calibri"/>
        </w:rPr>
        <w:t xml:space="preserve">Bendrosios </w:t>
      </w:r>
      <w:r w:rsidR="007E5F55" w:rsidRPr="007476EC">
        <w:rPr>
          <w:rFonts w:ascii="Calibri" w:eastAsia="Arial" w:hAnsi="Calibri" w:cs="Calibri"/>
        </w:rPr>
        <w:t xml:space="preserve">pirkimo </w:t>
      </w:r>
      <w:r w:rsidR="00E32C8E" w:rsidRPr="007476EC">
        <w:rPr>
          <w:rFonts w:ascii="Calibri" w:eastAsia="Arial" w:hAnsi="Calibri" w:cs="Calibri"/>
        </w:rPr>
        <w:t>sąlygos yra neatskiriama ši</w:t>
      </w:r>
      <w:r w:rsidR="00C07F25" w:rsidRPr="007476EC">
        <w:rPr>
          <w:rFonts w:ascii="Calibri" w:eastAsia="Arial" w:hAnsi="Calibri" w:cs="Calibri"/>
        </w:rPr>
        <w:t>ų</w:t>
      </w:r>
      <w:r w:rsidR="00E32C8E" w:rsidRPr="007476EC">
        <w:rPr>
          <w:rFonts w:ascii="Calibri" w:eastAsia="Arial" w:hAnsi="Calibri" w:cs="Calibri"/>
        </w:rPr>
        <w:t xml:space="preserve"> </w:t>
      </w:r>
      <w:r w:rsidR="00F4541C" w:rsidRPr="007476EC">
        <w:rPr>
          <w:rFonts w:ascii="Calibri" w:eastAsia="Arial" w:hAnsi="Calibri" w:cs="Calibri"/>
        </w:rPr>
        <w:t>p</w:t>
      </w:r>
      <w:r w:rsidR="00E32C8E" w:rsidRPr="007476EC">
        <w:rPr>
          <w:rFonts w:ascii="Calibri" w:eastAsia="Arial" w:hAnsi="Calibri" w:cs="Calibri"/>
        </w:rPr>
        <w:t>irkimo sąlygų dalis.</w:t>
      </w:r>
    </w:p>
    <w:p w14:paraId="5DEDEBC7" w14:textId="42E1ED1A" w:rsidR="00B41C66" w:rsidRPr="00D2336F" w:rsidRDefault="00507DC9" w:rsidP="00717DCC">
      <w:pPr>
        <w:pStyle w:val="Antrat1"/>
        <w:spacing w:line="20" w:lineRule="atLeast"/>
        <w:contextualSpacing/>
        <w:rPr>
          <w:rFonts w:ascii="Calibri" w:hAnsi="Calibri" w:cs="Calibri"/>
          <w:sz w:val="32"/>
          <w:szCs w:val="32"/>
        </w:rPr>
      </w:pPr>
      <w:bookmarkStart w:id="3" w:name="_Ref39426332"/>
      <w:bookmarkStart w:id="4" w:name="_Ref39426338"/>
      <w:bookmarkStart w:id="5" w:name="_Toc233634450"/>
      <w:bookmarkEnd w:id="0"/>
      <w:r w:rsidRPr="00D2336F">
        <w:rPr>
          <w:rFonts w:ascii="Calibri" w:hAnsi="Calibri" w:cs="Calibri"/>
          <w:sz w:val="32"/>
          <w:szCs w:val="32"/>
        </w:rPr>
        <w:t xml:space="preserve">2. </w:t>
      </w:r>
      <w:r w:rsidR="00B41C66" w:rsidRPr="00D2336F">
        <w:rPr>
          <w:rFonts w:ascii="Calibri" w:hAnsi="Calibri" w:cs="Calibri"/>
          <w:sz w:val="32"/>
          <w:szCs w:val="32"/>
        </w:rPr>
        <w:t>Pirkimo objektas</w:t>
      </w:r>
      <w:bookmarkEnd w:id="3"/>
      <w:bookmarkEnd w:id="4"/>
      <w:bookmarkEnd w:id="5"/>
    </w:p>
    <w:p w14:paraId="060B6D4D" w14:textId="350829AA" w:rsidR="00187E12" w:rsidRPr="001B6944" w:rsidRDefault="00A81C31" w:rsidP="001B6944">
      <w:pPr>
        <w:pStyle w:val="Betarp"/>
        <w:numPr>
          <w:ilvl w:val="1"/>
          <w:numId w:val="5"/>
        </w:numPr>
        <w:spacing w:after="120"/>
        <w:ind w:left="0" w:firstLine="567"/>
        <w:contextualSpacing/>
        <w:jc w:val="both"/>
        <w:rPr>
          <w:rFonts w:ascii="Calibri" w:hAnsi="Calibri" w:cs="Calibri"/>
        </w:rPr>
      </w:pPr>
      <w:r w:rsidRPr="006A4275">
        <w:rPr>
          <w:rFonts w:ascii="Calibri" w:eastAsia="Calibri" w:hAnsi="Calibri" w:cs="Calibri"/>
          <w:color w:val="000000" w:themeColor="text1"/>
        </w:rPr>
        <w:t xml:space="preserve">Perkančioji organizacija numato įsigyti </w:t>
      </w:r>
      <w:r w:rsidRPr="0035208F">
        <w:rPr>
          <w:rFonts w:ascii="Calibri" w:hAnsi="Calibri" w:cs="Calibri"/>
        </w:rPr>
        <w:t>pastatų (</w:t>
      </w:r>
      <w:r>
        <w:rPr>
          <w:rFonts w:ascii="Calibri" w:hAnsi="Calibri" w:cs="Calibri"/>
        </w:rPr>
        <w:t>ne</w:t>
      </w:r>
      <w:r w:rsidRPr="0035208F">
        <w:rPr>
          <w:rFonts w:ascii="Calibri" w:hAnsi="Calibri" w:cs="Calibri"/>
        </w:rPr>
        <w:t>ypatingų</w:t>
      </w:r>
      <w:r>
        <w:rPr>
          <w:rFonts w:ascii="Calibri" w:hAnsi="Calibri" w:cs="Calibri"/>
        </w:rPr>
        <w:t xml:space="preserve"> ir nesudėtingų </w:t>
      </w:r>
      <w:r w:rsidRPr="0035208F">
        <w:rPr>
          <w:rFonts w:ascii="Calibri" w:hAnsi="Calibri" w:cs="Calibri"/>
        </w:rPr>
        <w:t>statinių) ekspertizės paslaug</w:t>
      </w:r>
      <w:r>
        <w:rPr>
          <w:rFonts w:ascii="Calibri" w:hAnsi="Calibri" w:cs="Calibri"/>
        </w:rPr>
        <w:t xml:space="preserve">as. </w:t>
      </w:r>
      <w:r w:rsidRPr="0035208F">
        <w:rPr>
          <w:rFonts w:ascii="Calibri" w:hAnsi="Calibri" w:cs="Calibri"/>
        </w:rPr>
        <w:t xml:space="preserve">Perkamos </w:t>
      </w:r>
      <w:r>
        <w:rPr>
          <w:rFonts w:ascii="Calibri" w:hAnsi="Calibri" w:cs="Calibri"/>
        </w:rPr>
        <w:t>p</w:t>
      </w:r>
      <w:r w:rsidRPr="0035208F">
        <w:rPr>
          <w:rFonts w:ascii="Calibri" w:hAnsi="Calibri" w:cs="Calibri"/>
        </w:rPr>
        <w:t xml:space="preserve">aslaugos skirtos Kauno miesto teritorijoje esantiems </w:t>
      </w:r>
      <w:r>
        <w:rPr>
          <w:rFonts w:ascii="Calibri" w:hAnsi="Calibri" w:cs="Calibri"/>
        </w:rPr>
        <w:t xml:space="preserve">statiniams (pastatams). Visi reikalavimai paslaugoms nurodyti </w:t>
      </w:r>
      <w:r w:rsidRPr="001B7A7F">
        <w:rPr>
          <w:rFonts w:ascii="Calibri" w:eastAsia="Times New Roman" w:hAnsi="Calibri" w:cs="Calibri"/>
          <w:lang w:eastAsia="en-US"/>
        </w:rPr>
        <w:t xml:space="preserve">specialiųjų pirkimo sąlygų </w:t>
      </w:r>
      <w:r>
        <w:rPr>
          <w:rFonts w:ascii="Calibri" w:eastAsia="Times New Roman" w:hAnsi="Calibri" w:cs="Calibri"/>
          <w:lang w:eastAsia="en-US"/>
        </w:rPr>
        <w:t xml:space="preserve">7 priede </w:t>
      </w:r>
      <w:r>
        <w:rPr>
          <w:rFonts w:ascii="Calibri" w:hAnsi="Calibri" w:cs="Calibri"/>
        </w:rPr>
        <w:t>„</w:t>
      </w:r>
      <w:r w:rsidRPr="00A6302E">
        <w:rPr>
          <w:rFonts w:ascii="Calibri" w:hAnsi="Calibri" w:cs="Calibri"/>
        </w:rPr>
        <w:t>Preliminariosios sutarties</w:t>
      </w:r>
      <w:r>
        <w:rPr>
          <w:rFonts w:ascii="Calibri" w:hAnsi="Calibri" w:cs="Calibri"/>
        </w:rPr>
        <w:t xml:space="preserve"> projektas“. </w:t>
      </w:r>
      <w:r w:rsidRPr="00A6302E">
        <w:rPr>
          <w:rFonts w:ascii="Calibri" w:hAnsi="Calibri" w:cs="Calibri"/>
        </w:rPr>
        <w:t xml:space="preserve">Paslaugos bus perkamos pagal Pirkėjo poreikį. </w:t>
      </w:r>
      <w:r w:rsidRPr="001B6944">
        <w:rPr>
          <w:rFonts w:cstheme="minorHAnsi"/>
          <w:color w:val="000000" w:themeColor="text1"/>
        </w:rPr>
        <w:t xml:space="preserve">Perkančioji organizacija, vykdydama šį viešąjį pirkimą, numato sudaryti preliminariąją pirkimo sutartį su 3 (arba mažiau nei su 3, jeigu konkursą laimėjusiais tiekėjais pripažįstami mažiau nei 3) tiekėjais, kurios pagrindu su šią sutartį sudariusiais tiekėjais bus sudaromos pagrindinės </w:t>
      </w:r>
      <w:r w:rsidRPr="001B6944">
        <w:rPr>
          <w:rFonts w:ascii="Calibri" w:hAnsi="Calibri" w:cs="Calibri"/>
        </w:rPr>
        <w:t>pastatų (</w:t>
      </w:r>
      <w:r w:rsidR="0043449E" w:rsidRPr="001B6944">
        <w:rPr>
          <w:rFonts w:ascii="Calibri" w:hAnsi="Calibri" w:cs="Calibri"/>
        </w:rPr>
        <w:t>ne</w:t>
      </w:r>
      <w:r w:rsidRPr="001B6944">
        <w:rPr>
          <w:rFonts w:ascii="Calibri" w:hAnsi="Calibri" w:cs="Calibri"/>
        </w:rPr>
        <w:t>ypatingų</w:t>
      </w:r>
      <w:r w:rsidR="0043449E" w:rsidRPr="001B6944">
        <w:rPr>
          <w:rFonts w:ascii="Calibri" w:hAnsi="Calibri" w:cs="Calibri"/>
        </w:rPr>
        <w:t xml:space="preserve"> ir nesudėtingų</w:t>
      </w:r>
      <w:r w:rsidRPr="001B6944">
        <w:rPr>
          <w:rFonts w:ascii="Calibri" w:hAnsi="Calibri" w:cs="Calibri"/>
        </w:rPr>
        <w:t xml:space="preserve"> statinių) ekspertizės </w:t>
      </w:r>
      <w:r w:rsidRPr="001B6944">
        <w:rPr>
          <w:rFonts w:cstheme="minorHAnsi"/>
          <w:color w:val="000000" w:themeColor="text1"/>
        </w:rPr>
        <w:t xml:space="preserve">pirkimo sutartys. </w:t>
      </w:r>
      <w:r w:rsidRPr="001B6944">
        <w:rPr>
          <w:rFonts w:ascii="Calibri" w:hAnsi="Calibri" w:cs="Calibri"/>
        </w:rPr>
        <w:t xml:space="preserve">Tiekėjas kiekvienai konkrečiai užduočiai bus parenkamas Preliminariojoje sutartyje nustatyta tvarka, t. y. vykdant neatnaujintą tiekėjų varžymąsi arba vykdant atnaujintą tiekėjų varžymąsi. Su atrinktu Tiekėju bus sudaroma Pagrindinė sutartis konkrečioms Techninėje specifikacijoje nurodytoms paslaugoms teikti. </w:t>
      </w:r>
      <w:r w:rsidRPr="001B6944">
        <w:rPr>
          <w:rFonts w:ascii="Calibri" w:eastAsia="Times New Roman" w:hAnsi="Calibri" w:cs="Calibri"/>
          <w:lang w:eastAsia="en-US"/>
        </w:rPr>
        <w:t xml:space="preserve">Preliminariosios sutarties galiojimo laikotarpiu, numatomų pirkti paslaugų preliminarus kiekis nurodytas specialiųjų pirkimo sąlygų 2 priede „Pasiūlymo forma“. </w:t>
      </w:r>
    </w:p>
    <w:p w14:paraId="3152BD1C" w14:textId="02AEC6C0" w:rsidR="006A4275" w:rsidRPr="00A81C31" w:rsidRDefault="00A81C31" w:rsidP="00A81C31">
      <w:pPr>
        <w:pStyle w:val="Betarp"/>
        <w:numPr>
          <w:ilvl w:val="1"/>
          <w:numId w:val="5"/>
        </w:numPr>
        <w:spacing w:after="120"/>
        <w:ind w:left="0" w:firstLine="567"/>
        <w:contextualSpacing/>
        <w:jc w:val="both"/>
        <w:rPr>
          <w:rFonts w:ascii="Calibri" w:hAnsi="Calibri" w:cs="Calibri"/>
        </w:rPr>
      </w:pPr>
      <w:r w:rsidRPr="00F03C22">
        <w:rPr>
          <w:rFonts w:ascii="Calibri" w:eastAsia="Times New Roman" w:hAnsi="Calibri" w:cs="Calibri"/>
          <w:lang w:eastAsia="en-US"/>
        </w:rPr>
        <w:t xml:space="preserve">Pirkimo objekto BVPŽ kodas: </w:t>
      </w:r>
      <w:r w:rsidRPr="00F03C22">
        <w:rPr>
          <w:rFonts w:ascii="Calibri" w:hAnsi="Calibri" w:cs="Calibri"/>
        </w:rPr>
        <w:t>71319000-7 (Ekspertų paslaugos).</w:t>
      </w:r>
    </w:p>
    <w:p w14:paraId="228D9EC8" w14:textId="1A5ABFB2" w:rsidR="00297E95" w:rsidRDefault="00B41C66" w:rsidP="00297E95">
      <w:pPr>
        <w:pStyle w:val="Betarp"/>
        <w:numPr>
          <w:ilvl w:val="1"/>
          <w:numId w:val="5"/>
        </w:numPr>
        <w:spacing w:after="120"/>
        <w:ind w:left="0" w:firstLine="567"/>
        <w:contextualSpacing/>
        <w:jc w:val="both"/>
        <w:rPr>
          <w:rFonts w:ascii="Calibri" w:hAnsi="Calibri" w:cs="Calibri"/>
          <w:color w:val="FF0000"/>
        </w:rPr>
      </w:pPr>
      <w:r w:rsidRPr="005E2FC0">
        <w:rPr>
          <w:rFonts w:ascii="Calibri" w:hAnsi="Calibri" w:cs="Calibri"/>
        </w:rPr>
        <w:lastRenderedPageBreak/>
        <w:t xml:space="preserve">Reikalavimai pirkimo objektui nustatyti </w:t>
      </w:r>
      <w:r w:rsidR="00704310" w:rsidRPr="005E2FC0">
        <w:rPr>
          <w:rFonts w:ascii="Calibri" w:hAnsi="Calibri" w:cs="Calibri"/>
        </w:rPr>
        <w:t>s</w:t>
      </w:r>
      <w:r w:rsidR="00444CAF" w:rsidRPr="005E2FC0">
        <w:rPr>
          <w:rFonts w:ascii="Calibri" w:hAnsi="Calibri" w:cs="Calibri"/>
        </w:rPr>
        <w:t xml:space="preserve">pecialiųjų </w:t>
      </w:r>
      <w:r w:rsidR="00CE7209" w:rsidRPr="005E2FC0">
        <w:rPr>
          <w:rFonts w:ascii="Calibri" w:hAnsi="Calibri" w:cs="Calibri"/>
        </w:rPr>
        <w:t xml:space="preserve">pirkimo </w:t>
      </w:r>
      <w:r w:rsidR="00444CAF" w:rsidRPr="001B7A7F">
        <w:rPr>
          <w:rFonts w:ascii="Calibri" w:hAnsi="Calibri" w:cs="Calibri"/>
        </w:rPr>
        <w:t xml:space="preserve">sąlygų </w:t>
      </w:r>
      <w:r w:rsidR="0072071D" w:rsidRPr="001B7A7F">
        <w:rPr>
          <w:rFonts w:ascii="Calibri" w:hAnsi="Calibri" w:cs="Calibri"/>
        </w:rPr>
        <w:t>2</w:t>
      </w:r>
      <w:r w:rsidR="001B7A7F" w:rsidRPr="001B7A7F">
        <w:rPr>
          <w:rFonts w:ascii="Calibri" w:hAnsi="Calibri" w:cs="Calibri"/>
        </w:rPr>
        <w:t xml:space="preserve"> ir 7</w:t>
      </w:r>
      <w:r w:rsidR="0092543C" w:rsidRPr="004D3AC5">
        <w:rPr>
          <w:rFonts w:ascii="Calibri" w:hAnsi="Calibri" w:cs="Calibri"/>
          <w:color w:val="00B050"/>
        </w:rPr>
        <w:t xml:space="preserve"> </w:t>
      </w:r>
      <w:r w:rsidR="00444CAF" w:rsidRPr="004D3AC5">
        <w:rPr>
          <w:rFonts w:ascii="Calibri" w:hAnsi="Calibri" w:cs="Calibri"/>
        </w:rPr>
        <w:t>pried</w:t>
      </w:r>
      <w:r w:rsidR="0072071D" w:rsidRPr="004D3AC5">
        <w:rPr>
          <w:rFonts w:ascii="Calibri" w:hAnsi="Calibri" w:cs="Calibri"/>
        </w:rPr>
        <w:t>uose.</w:t>
      </w:r>
    </w:p>
    <w:p w14:paraId="0C4511B7" w14:textId="77777777" w:rsidR="00187E12" w:rsidRPr="00187E12" w:rsidRDefault="00B41C66" w:rsidP="00D2336F">
      <w:pPr>
        <w:pStyle w:val="Betarp"/>
        <w:numPr>
          <w:ilvl w:val="1"/>
          <w:numId w:val="5"/>
        </w:numPr>
        <w:ind w:left="0" w:firstLine="567"/>
        <w:contextualSpacing/>
        <w:jc w:val="both"/>
        <w:rPr>
          <w:rFonts w:ascii="Calibri" w:hAnsi="Calibri" w:cs="Calibri"/>
        </w:rPr>
      </w:pPr>
      <w:r w:rsidRPr="00297E95">
        <w:rPr>
          <w:rFonts w:ascii="Calibri" w:hAnsi="Calibri" w:cs="Calibri"/>
        </w:rPr>
        <w:t xml:space="preserve">Pirkimo objektas į dalis neskaidomas. </w:t>
      </w:r>
      <w:r w:rsidR="007554D6" w:rsidRPr="00297E95">
        <w:rPr>
          <w:rFonts w:ascii="Calibri" w:hAnsi="Calibri" w:cs="Calibri"/>
        </w:rPr>
        <w:t xml:space="preserve">Pirkimo apimtys, reikalavimai ir techninė specifikacija apibrėžti </w:t>
      </w:r>
      <w:r w:rsidR="007204DB" w:rsidRPr="00297E95">
        <w:rPr>
          <w:rFonts w:ascii="Calibri" w:hAnsi="Calibri" w:cs="Calibri"/>
        </w:rPr>
        <w:t xml:space="preserve">specialiųjų </w:t>
      </w:r>
      <w:r w:rsidR="007554D6" w:rsidRPr="00297E95">
        <w:rPr>
          <w:rFonts w:ascii="Calibri" w:hAnsi="Calibri" w:cs="Calibri"/>
        </w:rPr>
        <w:t xml:space="preserve">pirkimo </w:t>
      </w:r>
      <w:r w:rsidR="007554D6" w:rsidRPr="001B7A7F">
        <w:rPr>
          <w:rFonts w:ascii="Calibri" w:hAnsi="Calibri" w:cs="Calibri"/>
        </w:rPr>
        <w:t xml:space="preserve">sąlygų </w:t>
      </w:r>
      <w:r w:rsidR="00297E95" w:rsidRPr="001B7A7F">
        <w:rPr>
          <w:rFonts w:ascii="Calibri" w:hAnsi="Calibri" w:cs="Calibri"/>
        </w:rPr>
        <w:t>2</w:t>
      </w:r>
      <w:r w:rsidR="001B7A7F" w:rsidRPr="001B7A7F">
        <w:rPr>
          <w:rFonts w:ascii="Calibri" w:hAnsi="Calibri" w:cs="Calibri"/>
        </w:rPr>
        <w:t xml:space="preserve"> ir 7 </w:t>
      </w:r>
      <w:r w:rsidR="007554D6" w:rsidRPr="001B7A7F">
        <w:rPr>
          <w:rFonts w:ascii="Calibri" w:hAnsi="Calibri" w:cs="Calibri"/>
        </w:rPr>
        <w:t>pried</w:t>
      </w:r>
      <w:r w:rsidR="00297E95" w:rsidRPr="001B7A7F">
        <w:rPr>
          <w:rFonts w:ascii="Calibri" w:hAnsi="Calibri" w:cs="Calibri"/>
        </w:rPr>
        <w:t>uose</w:t>
      </w:r>
      <w:r w:rsidR="007554D6" w:rsidRPr="00297E95">
        <w:rPr>
          <w:rFonts w:ascii="Calibri" w:hAnsi="Calibri" w:cs="Calibri"/>
        </w:rPr>
        <w:t>.</w:t>
      </w:r>
      <w:r w:rsidR="007554D6" w:rsidRPr="00297E95">
        <w:rPr>
          <w:rFonts w:ascii="Calibri" w:hAnsi="Calibri" w:cs="Calibri"/>
          <w:color w:val="00B050"/>
        </w:rPr>
        <w:t xml:space="preserve"> </w:t>
      </w:r>
    </w:p>
    <w:p w14:paraId="3269FF8C" w14:textId="77777777" w:rsidR="00791D8A" w:rsidRDefault="00297E95" w:rsidP="00187E12">
      <w:pPr>
        <w:pStyle w:val="Betarp"/>
        <w:ind w:firstLine="1276"/>
        <w:contextualSpacing/>
        <w:jc w:val="both"/>
        <w:rPr>
          <w:rFonts w:ascii="Calibri" w:hAnsi="Calibri" w:cs="Calibri"/>
        </w:rPr>
      </w:pPr>
      <w:r w:rsidRPr="00297E95">
        <w:rPr>
          <w:rFonts w:cstheme="minorHAnsi"/>
        </w:rPr>
        <w:t>Tarptautinės vertės pirkimo neskaidymo į pirkimo dalis pagrindimas:</w:t>
      </w:r>
      <w:r w:rsidR="00D2336F">
        <w:rPr>
          <w:rFonts w:cstheme="minorHAnsi"/>
        </w:rPr>
        <w:t xml:space="preserve"> </w:t>
      </w:r>
      <w:r w:rsidR="00D2336F" w:rsidRPr="00D2336F">
        <w:rPr>
          <w:rFonts w:ascii="Calibri" w:hAnsi="Calibri" w:cs="Calibri"/>
        </w:rPr>
        <w:t xml:space="preserve">perkančioji organizacija, siekdama užtikrinti konkurenciją ir sudaryti galimybes rinkoje veikiantiems tiekėjams dalyvauti pirkimuose, statinių ekspertizių paslaugų poreikį organizuoja atskirais pirkimais, t. y. atskirai perka pastatų (ypatingų statinių) ekspertizių paslaugas ir pastatų (neypatingų bei nesudėtingų statinių) ekspertizių paslaugas. Be to, paslaugos bus perkamos pagal poreikį, o konkretus tiekėjas kiekvienam konkrečiam paslaugų pirkimui bus parenkamas preliminariojoje sutartyje nustatyta tvarka, vykdant neatnaujintą arba atnaujintą tiekėjų varžymąsi. Tokiu būdu konkurencija tarp preliminariosios sutarties dalyvių bus užtikrinama ir vykdant konkrečių paslaugų pirkimus, todėl papildomas šio pirkimo objekto skaidymas į atskiras dalis nėra būtinas konkurencijai užtikrinti. </w:t>
      </w:r>
    </w:p>
    <w:p w14:paraId="75A3547F" w14:textId="7CD92B95" w:rsidR="00D2336F" w:rsidRDefault="00D2336F" w:rsidP="00187E12">
      <w:pPr>
        <w:pStyle w:val="Betarp"/>
        <w:ind w:firstLine="1276"/>
        <w:contextualSpacing/>
        <w:jc w:val="both"/>
        <w:rPr>
          <w:rFonts w:ascii="Calibri" w:hAnsi="Calibri" w:cs="Calibri"/>
        </w:rPr>
      </w:pPr>
      <w:r w:rsidRPr="00D2336F">
        <w:rPr>
          <w:rFonts w:ascii="Calibri" w:hAnsi="Calibri" w:cs="Calibri"/>
        </w:rPr>
        <w:t>Atsižvelgiant į išdėstytas aplinkybes, darytina išvada, kad papildomas šio pirkimo objekto skaidymas į dalis nebūtų tikslingas ir neužtikrintų didesnės konkurencijos, todėl pirkimo objektas į atskiras dalis neskaidomas.</w:t>
      </w:r>
    </w:p>
    <w:p w14:paraId="4B5E536C" w14:textId="77777777" w:rsidR="00D2336F" w:rsidRDefault="00E53E12" w:rsidP="00D2336F">
      <w:pPr>
        <w:pStyle w:val="Betarp"/>
        <w:numPr>
          <w:ilvl w:val="1"/>
          <w:numId w:val="5"/>
        </w:numPr>
        <w:ind w:left="0" w:firstLine="567"/>
        <w:contextualSpacing/>
        <w:jc w:val="both"/>
        <w:rPr>
          <w:rFonts w:ascii="Calibri" w:hAnsi="Calibri" w:cs="Calibri"/>
        </w:rPr>
      </w:pPr>
      <w:r w:rsidRPr="00D2336F">
        <w:rPr>
          <w:rFonts w:ascii="Calibri" w:hAnsi="Calibri" w:cs="Calibri"/>
        </w:rPr>
        <w:t xml:space="preserve">Jeigu apibūdinant pirkimo objektą techninėje specifikacijoje </w:t>
      </w:r>
      <w:r w:rsidR="005D0F0C" w:rsidRPr="00D2336F">
        <w:rPr>
          <w:rFonts w:ascii="Calibri" w:hAnsi="Calibri" w:cs="Calibri"/>
        </w:rPr>
        <w:t>ir (</w:t>
      </w:r>
      <w:r w:rsidR="00F3390E" w:rsidRPr="00D2336F">
        <w:rPr>
          <w:rFonts w:ascii="Calibri" w:hAnsi="Calibri" w:cs="Calibri"/>
        </w:rPr>
        <w:t>ar</w:t>
      </w:r>
      <w:r w:rsidR="005D0F0C" w:rsidRPr="00D2336F">
        <w:rPr>
          <w:rFonts w:ascii="Calibri" w:hAnsi="Calibri" w:cs="Calibri"/>
        </w:rPr>
        <w:t>)</w:t>
      </w:r>
      <w:r w:rsidR="00F3390E" w:rsidRPr="00D2336F">
        <w:rPr>
          <w:rFonts w:ascii="Calibri" w:hAnsi="Calibri" w:cs="Calibri"/>
        </w:rPr>
        <w:t xml:space="preserve"> pirkimo dokumentuose </w:t>
      </w:r>
      <w:r w:rsidRPr="00D2336F">
        <w:rPr>
          <w:rFonts w:ascii="Calibri" w:hAnsi="Calibri" w:cs="Calibri"/>
        </w:rPr>
        <w:t xml:space="preserve">nurodytas konkretus modelis ar tiekimo šaltinis, konkretus procesas, būdingas konkretaus tiekėjo tiekiamoms prekėms ar teikiamoms paslaugoms, ar prekių ženklas, patentas, tipai, </w:t>
      </w:r>
      <w:r w:rsidR="00297E95" w:rsidRPr="00D2336F">
        <w:rPr>
          <w:rFonts w:ascii="Calibri" w:hAnsi="Calibri" w:cs="Calibri"/>
        </w:rPr>
        <w:t xml:space="preserve">standartas, medžiagiškumas, </w:t>
      </w:r>
      <w:r w:rsidRPr="00D2336F">
        <w:rPr>
          <w:rFonts w:ascii="Calibri" w:hAnsi="Calibri" w:cs="Calibri"/>
        </w:rPr>
        <w:t xml:space="preserve">konkreti kilmė ar gamyba, </w:t>
      </w:r>
      <w:r w:rsidR="00245655" w:rsidRPr="00D2336F">
        <w:rPr>
          <w:rFonts w:ascii="Calibri" w:hAnsi="Calibri" w:cs="Calibri"/>
        </w:rPr>
        <w:t xml:space="preserve">turi būti </w:t>
      </w:r>
      <w:r w:rsidR="00AE7624" w:rsidRPr="00D2336F">
        <w:rPr>
          <w:rFonts w:ascii="Calibri" w:hAnsi="Calibri" w:cs="Calibri"/>
        </w:rPr>
        <w:t xml:space="preserve">laikoma, kad kiekviena tokia nuoroda yra pateikta su žodžiais „arba lygiavertis“. </w:t>
      </w:r>
    </w:p>
    <w:p w14:paraId="5734BACD" w14:textId="3ABBA2B9" w:rsidR="0083071D" w:rsidRPr="00D2336F" w:rsidRDefault="00004521" w:rsidP="00D2336F">
      <w:pPr>
        <w:pStyle w:val="Betarp"/>
        <w:numPr>
          <w:ilvl w:val="1"/>
          <w:numId w:val="5"/>
        </w:numPr>
        <w:ind w:left="0" w:firstLine="567"/>
        <w:contextualSpacing/>
        <w:jc w:val="both"/>
        <w:rPr>
          <w:rFonts w:ascii="Calibri" w:hAnsi="Calibri" w:cs="Calibri"/>
        </w:rPr>
      </w:pPr>
      <w:r w:rsidRPr="00D2336F">
        <w:rPr>
          <w:rFonts w:ascii="Calibri" w:hAnsi="Calibri" w:cs="Calibri"/>
        </w:rPr>
        <w:t xml:space="preserve">Jeigu apibūdinant pirkimo objektą techninėje specifikacijoje </w:t>
      </w:r>
      <w:r w:rsidR="005D0F0C" w:rsidRPr="00D2336F">
        <w:rPr>
          <w:rFonts w:ascii="Calibri" w:hAnsi="Calibri" w:cs="Calibri"/>
        </w:rPr>
        <w:t>ir</w:t>
      </w:r>
      <w:r w:rsidR="00F3390E" w:rsidRPr="00D2336F">
        <w:rPr>
          <w:rFonts w:ascii="Calibri" w:hAnsi="Calibri" w:cs="Calibri"/>
        </w:rPr>
        <w:t xml:space="preserve"> </w:t>
      </w:r>
      <w:r w:rsidR="005D0F0C" w:rsidRPr="00D2336F">
        <w:rPr>
          <w:rFonts w:ascii="Calibri" w:hAnsi="Calibri" w:cs="Calibri"/>
        </w:rPr>
        <w:t>(</w:t>
      </w:r>
      <w:r w:rsidR="00F3390E" w:rsidRPr="00D2336F">
        <w:rPr>
          <w:rFonts w:ascii="Calibri" w:hAnsi="Calibri" w:cs="Calibri"/>
        </w:rPr>
        <w:t>ar</w:t>
      </w:r>
      <w:r w:rsidR="005D0F0C" w:rsidRPr="00D2336F">
        <w:rPr>
          <w:rFonts w:ascii="Calibri" w:hAnsi="Calibri" w:cs="Calibri"/>
        </w:rPr>
        <w:t>)</w:t>
      </w:r>
      <w:r w:rsidR="00F3390E" w:rsidRPr="00D2336F">
        <w:rPr>
          <w:rFonts w:ascii="Calibri" w:hAnsi="Calibri" w:cs="Calibri"/>
        </w:rPr>
        <w:t xml:space="preserve"> pirkimo dokumentuose </w:t>
      </w:r>
      <w:r w:rsidRPr="00D2336F">
        <w:rPr>
          <w:rFonts w:ascii="Calibri" w:hAnsi="Calibri" w:cs="Calibri"/>
        </w:rPr>
        <w:t>nurodytas standartas</w:t>
      </w:r>
      <w:r w:rsidR="00245655" w:rsidRPr="00D2336F">
        <w:rPr>
          <w:rFonts w:ascii="Calibri" w:hAnsi="Calibri" w:cs="Calibri"/>
        </w:rPr>
        <w:t xml:space="preserve">, </w:t>
      </w:r>
      <w:r w:rsidR="00245655" w:rsidRPr="00D2336F">
        <w:rPr>
          <w:rFonts w:ascii="Calibri" w:hAnsi="Calibri" w:cs="Calibri"/>
          <w:color w:val="000000"/>
        </w:rPr>
        <w:t>techninis liudijimas ar bendrosios techninės specifikacijos</w:t>
      </w:r>
      <w:r w:rsidR="00046522" w:rsidRPr="00D2336F">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336F">
        <w:rPr>
          <w:rFonts w:ascii="Calibri" w:hAnsi="Calibri" w:cs="Calibri"/>
          <w:color w:val="000000"/>
        </w:rPr>
        <w:t xml:space="preserve">, </w:t>
      </w:r>
      <w:r w:rsidR="00245655" w:rsidRPr="00D2336F">
        <w:rPr>
          <w:rFonts w:ascii="Calibri" w:hAnsi="Calibri" w:cs="Calibri"/>
        </w:rPr>
        <w:t xml:space="preserve">turi būti laikoma, kad kiekviena tokia nuoroda yra pateikta su žodžiais „arba lygiavertis“. </w:t>
      </w:r>
    </w:p>
    <w:p w14:paraId="7B478B03" w14:textId="61CA0F5A" w:rsidR="00D22226" w:rsidRPr="00297E95" w:rsidRDefault="00202323" w:rsidP="00202323">
      <w:pPr>
        <w:pStyle w:val="Antrat1"/>
        <w:spacing w:line="20" w:lineRule="atLeast"/>
        <w:contextualSpacing/>
        <w:rPr>
          <w:rFonts w:ascii="Calibri" w:hAnsi="Calibri" w:cs="Calibri"/>
          <w:sz w:val="32"/>
          <w:szCs w:val="32"/>
        </w:rPr>
      </w:pPr>
      <w:bookmarkStart w:id="6" w:name="_Toc233634451"/>
      <w:r w:rsidRPr="00297E95">
        <w:rPr>
          <w:rFonts w:ascii="Calibri" w:hAnsi="Calibri" w:cs="Calibri"/>
          <w:sz w:val="32"/>
          <w:szCs w:val="32"/>
        </w:rPr>
        <w:t>3.</w:t>
      </w:r>
      <w:r w:rsidR="00D24970" w:rsidRPr="00297E95">
        <w:rPr>
          <w:rFonts w:ascii="Calibri" w:hAnsi="Calibri" w:cs="Calibri"/>
          <w:sz w:val="32"/>
          <w:szCs w:val="32"/>
        </w:rPr>
        <w:t xml:space="preserve"> </w:t>
      </w:r>
      <w:bookmarkStart w:id="7" w:name="_Ref39427921"/>
      <w:bookmarkStart w:id="8" w:name="_Ref39427927"/>
      <w:bookmarkStart w:id="9" w:name="_Ref39740354"/>
      <w:r w:rsidR="00D22226" w:rsidRPr="00297E95">
        <w:rPr>
          <w:rFonts w:ascii="Calibri" w:hAnsi="Calibri" w:cs="Calibri"/>
          <w:sz w:val="32"/>
          <w:szCs w:val="32"/>
        </w:rPr>
        <w:t>Susitikimai su tiekėjais</w:t>
      </w:r>
      <w:bookmarkEnd w:id="7"/>
      <w:bookmarkEnd w:id="8"/>
      <w:r w:rsidR="003B6924" w:rsidRPr="00297E95">
        <w:rPr>
          <w:rFonts w:ascii="Calibri" w:hAnsi="Calibri" w:cs="Calibri"/>
          <w:sz w:val="32"/>
          <w:szCs w:val="32"/>
        </w:rPr>
        <w:t xml:space="preserve"> ir objekto apžiūra</w:t>
      </w:r>
      <w:bookmarkEnd w:id="6"/>
      <w:bookmarkEnd w:id="9"/>
    </w:p>
    <w:p w14:paraId="34D9B32B" w14:textId="77777777" w:rsidR="00297E95" w:rsidRDefault="00862DB8" w:rsidP="00297E95">
      <w:pPr>
        <w:pStyle w:val="Sraopastraipa"/>
        <w:spacing w:after="0"/>
        <w:ind w:left="0" w:firstLine="567"/>
        <w:jc w:val="both"/>
        <w:rPr>
          <w:rFonts w:ascii="Calibri" w:hAnsi="Calibri" w:cs="Calibri"/>
        </w:rPr>
      </w:pPr>
      <w:r w:rsidRPr="005E2FC0">
        <w:rPr>
          <w:rFonts w:ascii="Calibri" w:hAnsi="Calibri" w:cs="Calibri"/>
          <w:iCs/>
        </w:rPr>
        <w:t>3.1.</w:t>
      </w:r>
      <w:r w:rsidRPr="005E2FC0">
        <w:rPr>
          <w:rFonts w:ascii="Calibri" w:hAnsi="Calibri" w:cs="Calibri"/>
          <w:i/>
          <w:color w:val="FF0000"/>
        </w:rPr>
        <w:t xml:space="preserve"> </w:t>
      </w:r>
      <w:r w:rsidR="00B176FD" w:rsidRPr="005E2FC0">
        <w:rPr>
          <w:rFonts w:ascii="Calibri" w:hAnsi="Calibri" w:cs="Calibri"/>
        </w:rPr>
        <w:t xml:space="preserve">Perkančioji organizacija nerengs susitikimo su tiekėjais dėl pirkimo </w:t>
      </w:r>
      <w:r w:rsidR="004257A5" w:rsidRPr="005E2FC0">
        <w:rPr>
          <w:rFonts w:ascii="Calibri" w:hAnsi="Calibri" w:cs="Calibri"/>
        </w:rPr>
        <w:t>sąlyg</w:t>
      </w:r>
      <w:r w:rsidR="00B176FD" w:rsidRPr="005E2FC0">
        <w:rPr>
          <w:rFonts w:ascii="Calibri" w:hAnsi="Calibri" w:cs="Calibri"/>
        </w:rPr>
        <w:t>ų</w:t>
      </w:r>
      <w:r w:rsidR="00946722" w:rsidRPr="005E2FC0">
        <w:rPr>
          <w:rFonts w:ascii="Calibri" w:hAnsi="Calibri" w:cs="Calibri"/>
        </w:rPr>
        <w:t xml:space="preserve"> paaiškinimo</w:t>
      </w:r>
      <w:r w:rsidR="00B176FD" w:rsidRPr="005E2FC0">
        <w:rPr>
          <w:rFonts w:ascii="Calibri" w:hAnsi="Calibri" w:cs="Calibri"/>
        </w:rPr>
        <w:t>.</w:t>
      </w:r>
    </w:p>
    <w:p w14:paraId="24A7FE06" w14:textId="5BE4CB7B" w:rsidR="00BE0587" w:rsidRPr="00297E95" w:rsidRDefault="00297E95" w:rsidP="00297E95">
      <w:pPr>
        <w:pStyle w:val="Sraopastraipa"/>
        <w:spacing w:after="0"/>
        <w:ind w:left="0" w:firstLine="567"/>
        <w:jc w:val="both"/>
        <w:rPr>
          <w:rFonts w:ascii="Calibri" w:hAnsi="Calibri" w:cs="Calibri"/>
          <w:i/>
          <w:color w:val="FF0000"/>
        </w:rPr>
      </w:pPr>
      <w:r>
        <w:rPr>
          <w:rFonts w:ascii="Calibri" w:hAnsi="Calibri" w:cs="Calibri"/>
          <w:lang w:val="en-US"/>
        </w:rPr>
        <w:t xml:space="preserve">3.2. </w:t>
      </w:r>
      <w:r w:rsidR="00BE0587" w:rsidRPr="00297E95">
        <w:rPr>
          <w:rFonts w:ascii="Calibri" w:eastAsiaTheme="minorHAnsi" w:hAnsi="Calibri" w:cs="Calibri"/>
          <w:lang w:eastAsia="en-US"/>
        </w:rPr>
        <w:t>P</w:t>
      </w:r>
      <w:r w:rsidR="00BE0587" w:rsidRPr="00297E95">
        <w:rPr>
          <w:rFonts w:ascii="Calibri" w:hAnsi="Calibri" w:cs="Calibri"/>
        </w:rPr>
        <w:t>erkančioji organizacija nerengs objekto apžiūros.</w:t>
      </w:r>
    </w:p>
    <w:p w14:paraId="6443D2FF" w14:textId="040A41C9" w:rsidR="00C94B9F" w:rsidRPr="00D22AAA" w:rsidRDefault="00AD57B1" w:rsidP="00AD57B1">
      <w:pPr>
        <w:pStyle w:val="Antrat1"/>
        <w:spacing w:line="20" w:lineRule="atLeast"/>
        <w:contextualSpacing/>
        <w:rPr>
          <w:rFonts w:ascii="Calibri" w:hAnsi="Calibri" w:cs="Calibri"/>
          <w:sz w:val="32"/>
          <w:szCs w:val="32"/>
        </w:rPr>
      </w:pPr>
      <w:bookmarkStart w:id="10" w:name="_Ref39473754"/>
      <w:bookmarkStart w:id="11" w:name="_Ref39473761"/>
      <w:bookmarkStart w:id="12" w:name="_Ref39474188"/>
      <w:bookmarkStart w:id="13" w:name="_Toc233634452"/>
      <w:r w:rsidRPr="00D22AAA">
        <w:rPr>
          <w:rFonts w:ascii="Calibri" w:hAnsi="Calibri" w:cs="Calibri"/>
          <w:sz w:val="32"/>
          <w:szCs w:val="32"/>
        </w:rPr>
        <w:t xml:space="preserve">4. </w:t>
      </w:r>
      <w:r w:rsidR="00173ACB" w:rsidRPr="00D22AAA">
        <w:rPr>
          <w:rFonts w:ascii="Calibri" w:hAnsi="Calibri" w:cs="Calibri"/>
          <w:sz w:val="32"/>
          <w:szCs w:val="32"/>
        </w:rPr>
        <w:t>Tiekėjų pašalinimo pagrindai</w:t>
      </w:r>
      <w:bookmarkEnd w:id="10"/>
      <w:bookmarkEnd w:id="11"/>
      <w:bookmarkEnd w:id="12"/>
      <w:r w:rsidR="00975F1F" w:rsidRPr="00D22AAA">
        <w:rPr>
          <w:rFonts w:ascii="Calibri" w:hAnsi="Calibri" w:cs="Calibri"/>
          <w:sz w:val="32"/>
          <w:szCs w:val="32"/>
        </w:rPr>
        <w:t xml:space="preserve"> ir kvalifikacijos reikalavimai</w:t>
      </w:r>
      <w:bookmarkEnd w:id="13"/>
    </w:p>
    <w:p w14:paraId="23B058CE" w14:textId="049A633F" w:rsidR="002C5249" w:rsidRPr="005E2FC0" w:rsidRDefault="009D2F13" w:rsidP="127DD6E8">
      <w:pPr>
        <w:pStyle w:val="Sraopastraipa"/>
        <w:spacing w:after="120" w:line="20" w:lineRule="atLeast"/>
        <w:ind w:left="0" w:firstLine="567"/>
        <w:jc w:val="both"/>
        <w:rPr>
          <w:rFonts w:ascii="Calibri" w:hAnsi="Calibri" w:cs="Calibri"/>
        </w:rPr>
      </w:pPr>
      <w:r w:rsidRPr="005E2FC0">
        <w:rPr>
          <w:rFonts w:ascii="Calibri" w:hAnsi="Calibri" w:cs="Calibri"/>
        </w:rPr>
        <w:t xml:space="preserve">4.1. </w:t>
      </w:r>
      <w:r w:rsidR="002C5249" w:rsidRPr="005E2FC0">
        <w:rPr>
          <w:rFonts w:ascii="Calibri" w:hAnsi="Calibri" w:cs="Calibri"/>
        </w:rPr>
        <w:t>Reikalavimai dėl tiekėjo ir</w:t>
      </w:r>
      <w:bookmarkStart w:id="14" w:name="_Hlk41039660"/>
      <w:r w:rsidR="00942379" w:rsidRPr="005E2FC0">
        <w:rPr>
          <w:rFonts w:ascii="Calibri" w:hAnsi="Calibri" w:cs="Calibri"/>
        </w:rPr>
        <w:t xml:space="preserve"> </w:t>
      </w:r>
      <w:r w:rsidR="002C5249" w:rsidRPr="005E2FC0">
        <w:rPr>
          <w:rFonts w:ascii="Calibri" w:hAnsi="Calibri" w:cs="Calibri"/>
        </w:rPr>
        <w:t>subtiekėjų</w:t>
      </w:r>
      <w:r w:rsidR="00942379" w:rsidRPr="005E2FC0">
        <w:rPr>
          <w:rFonts w:ascii="Calibri" w:hAnsi="Calibri" w:cs="Calibri"/>
        </w:rPr>
        <w:t xml:space="preserve"> (jei taikoma)</w:t>
      </w:r>
      <w:r w:rsidR="00953F2B" w:rsidRPr="005E2FC0">
        <w:rPr>
          <w:rFonts w:ascii="Calibri" w:hAnsi="Calibri" w:cs="Calibri"/>
        </w:rPr>
        <w:t xml:space="preserve">, </w:t>
      </w:r>
      <w:r w:rsidR="007F34C7" w:rsidRPr="005E2FC0">
        <w:rPr>
          <w:rFonts w:ascii="Calibri" w:hAnsi="Calibri" w:cs="Calibri"/>
        </w:rPr>
        <w:t>ūkio subjektų, kurių pajėgumais tiekėjas remiasi,</w:t>
      </w:r>
      <w:r w:rsidR="002C5249" w:rsidRPr="005E2FC0">
        <w:rPr>
          <w:rFonts w:ascii="Calibri" w:hAnsi="Calibri" w:cs="Calibri"/>
        </w:rPr>
        <w:t xml:space="preserve"> </w:t>
      </w:r>
      <w:bookmarkEnd w:id="14"/>
      <w:r w:rsidR="002C5249" w:rsidRPr="005E2FC0">
        <w:rPr>
          <w:rFonts w:ascii="Calibri" w:hAnsi="Calibri" w:cs="Calibri"/>
        </w:rPr>
        <w:t xml:space="preserve">pašalinimo pagrindų nebuvimo bei jų nebuvimą patvirtinantys dokumentai nurodyti </w:t>
      </w:r>
      <w:r w:rsidR="006A737F" w:rsidRPr="005E2FC0">
        <w:rPr>
          <w:rFonts w:ascii="Calibri" w:hAnsi="Calibri" w:cs="Calibri"/>
        </w:rPr>
        <w:t xml:space="preserve">specialiųjų </w:t>
      </w:r>
      <w:r w:rsidR="006A737F" w:rsidRPr="005E2FC0">
        <w:rPr>
          <w:rFonts w:ascii="Calibri" w:eastAsia="Calibri" w:hAnsi="Calibri" w:cs="Calibri"/>
        </w:rPr>
        <w:t>p</w:t>
      </w:r>
      <w:r w:rsidR="00551FA7" w:rsidRPr="005E2FC0">
        <w:rPr>
          <w:rFonts w:ascii="Calibri" w:eastAsia="Calibri" w:hAnsi="Calibri" w:cs="Calibri"/>
        </w:rPr>
        <w:t xml:space="preserve">irkimo </w:t>
      </w:r>
      <w:r w:rsidR="006773B6" w:rsidRPr="005E2FC0">
        <w:rPr>
          <w:rFonts w:ascii="Calibri" w:eastAsia="Calibri" w:hAnsi="Calibri" w:cs="Calibri"/>
        </w:rPr>
        <w:t xml:space="preserve">sąlygų </w:t>
      </w:r>
      <w:r w:rsidR="00D22AAA" w:rsidRPr="00D22AAA">
        <w:rPr>
          <w:rFonts w:ascii="Calibri" w:hAnsi="Calibri" w:cs="Calibri"/>
          <w:lang w:val="en-US"/>
        </w:rPr>
        <w:t>3</w:t>
      </w:r>
      <w:r w:rsidR="00984B02" w:rsidRPr="00D22AAA">
        <w:rPr>
          <w:rFonts w:ascii="Calibri" w:hAnsi="Calibri" w:cs="Calibri"/>
        </w:rPr>
        <w:t xml:space="preserve">  </w:t>
      </w:r>
      <w:r w:rsidR="006773B6" w:rsidRPr="005E2FC0">
        <w:rPr>
          <w:rFonts w:ascii="Calibri" w:eastAsia="Calibri" w:hAnsi="Calibri" w:cs="Calibri"/>
        </w:rPr>
        <w:t>priede</w:t>
      </w:r>
      <w:r w:rsidR="002C5249" w:rsidRPr="005E2FC0">
        <w:rPr>
          <w:rFonts w:ascii="Calibri" w:hAnsi="Calibri" w:cs="Calibri"/>
        </w:rPr>
        <w:t xml:space="preserve">. </w:t>
      </w:r>
    </w:p>
    <w:p w14:paraId="34E32D48" w14:textId="5F2A120E" w:rsidR="007B6F6D" w:rsidRPr="00D22AAA"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5E2FC0">
        <w:rPr>
          <w:rFonts w:ascii="Calibri" w:hAnsi="Calibri" w:cs="Calibri"/>
        </w:rPr>
        <w:t>4.2.</w:t>
      </w:r>
      <w:r w:rsidR="006B7121">
        <w:rPr>
          <w:rFonts w:ascii="Calibri" w:hAnsi="Calibri" w:cs="Calibri"/>
        </w:rPr>
        <w:t xml:space="preserve"> </w:t>
      </w:r>
      <w:r w:rsidR="00A6625B" w:rsidRPr="00D22AAA">
        <w:rPr>
          <w:rFonts w:ascii="Calibri" w:hAnsi="Calibri" w:cs="Calibri"/>
        </w:rPr>
        <w:t xml:space="preserve">Tiekėjams nustatomi kvalifikacijos reikalavimai ir jų atitiktį patvirtinantys dokumentai nurodyti </w:t>
      </w:r>
      <w:r w:rsidR="00765189" w:rsidRPr="00D22AAA">
        <w:rPr>
          <w:rFonts w:ascii="Calibri" w:hAnsi="Calibri" w:cs="Calibri"/>
        </w:rPr>
        <w:t>specialiųjų p</w:t>
      </w:r>
      <w:r w:rsidR="00551FA7" w:rsidRPr="00D22AAA">
        <w:rPr>
          <w:rFonts w:ascii="Calibri" w:hAnsi="Calibri" w:cs="Calibri"/>
        </w:rPr>
        <w:t xml:space="preserve">irkimo </w:t>
      </w:r>
      <w:r w:rsidR="00A6625B" w:rsidRPr="00D22AAA">
        <w:rPr>
          <w:rFonts w:ascii="Calibri" w:hAnsi="Calibri" w:cs="Calibri"/>
        </w:rPr>
        <w:t xml:space="preserve">sąlygų </w:t>
      </w:r>
      <w:r w:rsidR="00D22AAA" w:rsidRPr="00D22AAA">
        <w:rPr>
          <w:rFonts w:ascii="Calibri" w:hAnsi="Calibri" w:cs="Calibri"/>
        </w:rPr>
        <w:t>4</w:t>
      </w:r>
      <w:r w:rsidR="00A6625B" w:rsidRPr="00D22AAA">
        <w:rPr>
          <w:rFonts w:ascii="Calibri" w:hAnsi="Calibri" w:cs="Calibri"/>
        </w:rPr>
        <w:t xml:space="preserve"> priede. </w:t>
      </w:r>
    </w:p>
    <w:p w14:paraId="69D62E2B" w14:textId="3536CA48" w:rsidR="00A000BE" w:rsidRPr="002D2287" w:rsidRDefault="00D24970" w:rsidP="0037632B">
      <w:pPr>
        <w:pStyle w:val="Antrat1"/>
        <w:tabs>
          <w:tab w:val="left" w:pos="567"/>
        </w:tabs>
        <w:spacing w:after="0"/>
        <w:contextualSpacing/>
        <w:jc w:val="both"/>
        <w:rPr>
          <w:rFonts w:ascii="Calibri" w:hAnsi="Calibri" w:cs="Calibri"/>
          <w:sz w:val="32"/>
          <w:szCs w:val="32"/>
        </w:rPr>
      </w:pPr>
      <w:bookmarkStart w:id="15" w:name="_Toc233634453"/>
      <w:r w:rsidRPr="002D2287">
        <w:rPr>
          <w:rFonts w:ascii="Calibri" w:hAnsi="Calibri" w:cs="Calibri"/>
          <w:sz w:val="32"/>
          <w:szCs w:val="32"/>
        </w:rPr>
        <w:t>5</w:t>
      </w:r>
      <w:r w:rsidR="001E3D5A" w:rsidRPr="002D2287">
        <w:rPr>
          <w:rFonts w:ascii="Calibri" w:hAnsi="Calibri" w:cs="Calibri"/>
          <w:sz w:val="32"/>
          <w:szCs w:val="32"/>
        </w:rPr>
        <w:t>.</w:t>
      </w:r>
      <w:r w:rsidR="0035568D">
        <w:rPr>
          <w:rFonts w:ascii="Calibri" w:hAnsi="Calibri" w:cs="Calibri"/>
          <w:sz w:val="32"/>
          <w:szCs w:val="32"/>
        </w:rPr>
        <w:t xml:space="preserve"> </w:t>
      </w:r>
      <w:r w:rsidR="009743D3" w:rsidRPr="002D2287">
        <w:rPr>
          <w:rFonts w:ascii="Calibri" w:hAnsi="Calibri" w:cs="Calibri"/>
          <w:sz w:val="32"/>
          <w:szCs w:val="32"/>
        </w:rPr>
        <w:t>Reikalavimai, susiję su nacionaliniu saugumu</w:t>
      </w:r>
      <w:bookmarkEnd w:id="15"/>
      <w:r w:rsidR="009743D3" w:rsidRPr="002D2287">
        <w:rPr>
          <w:rFonts w:ascii="Calibri" w:hAnsi="Calibri" w:cs="Calibri"/>
          <w:sz w:val="32"/>
          <w:szCs w:val="32"/>
        </w:rPr>
        <w:t xml:space="preserve"> </w:t>
      </w:r>
    </w:p>
    <w:p w14:paraId="2FC7443C" w14:textId="7785C978" w:rsidR="00DF3DDF"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37632B" w:rsidRPr="005E2FC0">
        <w:rPr>
          <w:rFonts w:ascii="Calibri" w:hAnsi="Calibri" w:cs="Calibri"/>
          <w:color w:val="000000" w:themeColor="text1"/>
        </w:rPr>
        <w:t xml:space="preserve">.1. </w:t>
      </w:r>
      <w:r w:rsidR="00DF3DDF" w:rsidRPr="005E2FC0">
        <w:rPr>
          <w:rFonts w:ascii="Calibri" w:hAnsi="Calibri" w:cs="Calibri"/>
          <w:color w:val="000000" w:themeColor="text1"/>
        </w:rPr>
        <w:t xml:space="preserve">Pirkimui taikomos Reglamento nuostatos. </w:t>
      </w:r>
      <w:r w:rsidR="00FD6EE2" w:rsidRPr="005E2FC0">
        <w:rPr>
          <w:rFonts w:ascii="Calibri" w:hAnsi="Calibri" w:cs="Calibri"/>
          <w:color w:val="000000" w:themeColor="text1"/>
        </w:rPr>
        <w:t xml:space="preserve">Kartu su </w:t>
      </w:r>
      <w:r w:rsidR="00E3566E" w:rsidRPr="005E2FC0">
        <w:rPr>
          <w:rFonts w:ascii="Calibri" w:hAnsi="Calibri" w:cs="Calibri"/>
          <w:color w:val="000000" w:themeColor="text1"/>
        </w:rPr>
        <w:t>p</w:t>
      </w:r>
      <w:r w:rsidR="00FD6EE2" w:rsidRPr="005E2FC0">
        <w:rPr>
          <w:rFonts w:ascii="Calibri" w:hAnsi="Calibri" w:cs="Calibri"/>
          <w:color w:val="000000" w:themeColor="text1"/>
        </w:rPr>
        <w:t>asiūlymu tiekėjas turi pateikti</w:t>
      </w:r>
      <w:r w:rsidR="00B96756" w:rsidRPr="005E2FC0">
        <w:rPr>
          <w:rFonts w:ascii="Calibri" w:hAnsi="Calibri" w:cs="Calibri"/>
          <w:color w:val="000000" w:themeColor="text1"/>
        </w:rPr>
        <w:t xml:space="preserve"> </w:t>
      </w:r>
      <w:r w:rsidR="00B24708" w:rsidRPr="005E2FC0">
        <w:rPr>
          <w:rFonts w:ascii="Calibri" w:hAnsi="Calibri" w:cs="Calibri"/>
          <w:color w:val="000000" w:themeColor="text1"/>
        </w:rPr>
        <w:t xml:space="preserve">užpildytą </w:t>
      </w:r>
      <w:r w:rsidR="0063163D" w:rsidRPr="005E2FC0">
        <w:rPr>
          <w:rFonts w:ascii="Calibri" w:hAnsi="Calibri" w:cs="Calibri"/>
          <w:color w:val="000000" w:themeColor="text1"/>
        </w:rPr>
        <w:t>deklaracij</w:t>
      </w:r>
      <w:r w:rsidR="00FD6EE2" w:rsidRPr="005E2FC0">
        <w:rPr>
          <w:rFonts w:ascii="Calibri" w:hAnsi="Calibri" w:cs="Calibri"/>
          <w:color w:val="000000" w:themeColor="text1"/>
        </w:rPr>
        <w:t>ą</w:t>
      </w:r>
      <w:r w:rsidR="0063163D" w:rsidRPr="005E2FC0">
        <w:rPr>
          <w:rFonts w:ascii="Calibri" w:hAnsi="Calibri" w:cs="Calibri"/>
          <w:color w:val="000000" w:themeColor="text1"/>
        </w:rPr>
        <w:t xml:space="preserve"> </w:t>
      </w:r>
      <w:r w:rsidR="00FD6EE2" w:rsidRPr="005E2FC0">
        <w:rPr>
          <w:rFonts w:ascii="Calibri" w:hAnsi="Calibri" w:cs="Calibri"/>
          <w:color w:val="000000" w:themeColor="text1"/>
        </w:rPr>
        <w:t xml:space="preserve">dėl </w:t>
      </w:r>
      <w:r w:rsidR="0078453C" w:rsidRPr="005E2FC0">
        <w:rPr>
          <w:rFonts w:ascii="Calibri" w:hAnsi="Calibri" w:cs="Calibri"/>
          <w:color w:val="000000" w:themeColor="text1"/>
        </w:rPr>
        <w:t>(ne)atitikties Reglamento nuostatoms</w:t>
      </w:r>
      <w:r w:rsidR="0063163D" w:rsidRPr="005E2FC0">
        <w:rPr>
          <w:rFonts w:ascii="Calibri" w:hAnsi="Calibri" w:cs="Calibri"/>
          <w:color w:val="000000" w:themeColor="text1"/>
        </w:rPr>
        <w:t xml:space="preserve">, kuri pateikta </w:t>
      </w:r>
      <w:r w:rsidR="006A737F" w:rsidRPr="005E2FC0">
        <w:rPr>
          <w:rFonts w:ascii="Calibri" w:hAnsi="Calibri" w:cs="Calibri"/>
          <w:color w:val="000000" w:themeColor="text1"/>
        </w:rPr>
        <w:t>specialiųjų p</w:t>
      </w:r>
      <w:r w:rsidR="00551FA7" w:rsidRPr="005E2FC0">
        <w:rPr>
          <w:rFonts w:ascii="Calibri" w:hAnsi="Calibri" w:cs="Calibri"/>
          <w:color w:val="000000" w:themeColor="text1"/>
        </w:rPr>
        <w:t xml:space="preserve">irkimo </w:t>
      </w:r>
      <w:r w:rsidR="0063163D" w:rsidRPr="00F3390E">
        <w:rPr>
          <w:rFonts w:ascii="Calibri" w:hAnsi="Calibri" w:cs="Calibri"/>
        </w:rPr>
        <w:t xml:space="preserve">sąlygų </w:t>
      </w:r>
      <w:r w:rsidR="001B302C">
        <w:rPr>
          <w:rFonts w:ascii="Calibri" w:hAnsi="Calibri" w:cs="Calibri"/>
        </w:rPr>
        <w:t>8</w:t>
      </w:r>
      <w:r w:rsidR="007A15EC" w:rsidRPr="00F3390E">
        <w:rPr>
          <w:rFonts w:ascii="Calibri" w:hAnsi="Calibri" w:cs="Calibri"/>
        </w:rPr>
        <w:t xml:space="preserve"> </w:t>
      </w:r>
      <w:r w:rsidR="007A15EC" w:rsidRPr="005E2FC0">
        <w:rPr>
          <w:rFonts w:ascii="Calibri" w:hAnsi="Calibri" w:cs="Calibri"/>
          <w:color w:val="000000" w:themeColor="text1"/>
        </w:rPr>
        <w:t>priede</w:t>
      </w:r>
      <w:r w:rsidR="00B24708" w:rsidRPr="005E2FC0">
        <w:rPr>
          <w:rFonts w:ascii="Calibri" w:hAnsi="Calibri" w:cs="Calibri"/>
          <w:color w:val="000000" w:themeColor="text1"/>
        </w:rPr>
        <w:t>.</w:t>
      </w:r>
      <w:r w:rsidR="00B852B7" w:rsidRPr="005E2FC0">
        <w:rPr>
          <w:rFonts w:ascii="Calibri" w:hAnsi="Calibri" w:cs="Calibri"/>
          <w:color w:val="000000" w:themeColor="text1"/>
        </w:rPr>
        <w:t xml:space="preserve"> Kilus abejonių dėl </w:t>
      </w:r>
      <w:r w:rsidR="007349E0" w:rsidRPr="005E2FC0">
        <w:rPr>
          <w:rFonts w:ascii="Calibri" w:hAnsi="Calibri" w:cs="Calibri"/>
          <w:color w:val="000000" w:themeColor="text1"/>
        </w:rPr>
        <w:t>tiekėjo (ne)atitikties Reglamento nuostatoms</w:t>
      </w:r>
      <w:r w:rsidR="0012639E" w:rsidRPr="005E2FC0">
        <w:rPr>
          <w:rFonts w:ascii="Calibri" w:hAnsi="Calibri" w:cs="Calibri"/>
          <w:color w:val="000000" w:themeColor="text1"/>
        </w:rPr>
        <w:t xml:space="preserve">, perkančioji organizacija </w:t>
      </w:r>
      <w:r w:rsidR="006D5E06" w:rsidRPr="005E2FC0">
        <w:rPr>
          <w:rFonts w:ascii="Calibri" w:hAnsi="Calibri" w:cs="Calibri"/>
          <w:color w:val="000000" w:themeColor="text1"/>
        </w:rPr>
        <w:t xml:space="preserve">iš galimo laimėtojo </w:t>
      </w:r>
      <w:r w:rsidR="0012639E" w:rsidRPr="005E2FC0">
        <w:rPr>
          <w:rFonts w:ascii="Calibri" w:hAnsi="Calibri" w:cs="Calibri"/>
          <w:color w:val="000000" w:themeColor="text1"/>
        </w:rPr>
        <w:t xml:space="preserve">prašys pateikti </w:t>
      </w:r>
      <w:r w:rsidR="007349E0" w:rsidRPr="005E2FC0">
        <w:rPr>
          <w:rFonts w:ascii="Calibri" w:hAnsi="Calibri" w:cs="Calibri"/>
          <w:color w:val="000000" w:themeColor="text1"/>
        </w:rPr>
        <w:t>dokumentus, įrodančius deklaracijoje pateiktų duomenų teisingumą.</w:t>
      </w:r>
    </w:p>
    <w:p w14:paraId="05E7CB20" w14:textId="294B38D3" w:rsidR="002A637A"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2A637A" w:rsidRPr="005E2FC0">
        <w:rPr>
          <w:rFonts w:ascii="Calibri" w:hAnsi="Calibri" w:cs="Calibri"/>
          <w:color w:val="000000" w:themeColor="text1"/>
        </w:rPr>
        <w:t xml:space="preserve">.2. </w:t>
      </w:r>
      <w:r w:rsidR="00CF14EB" w:rsidRPr="005E2FC0">
        <w:rPr>
          <w:rFonts w:ascii="Calibri" w:hAnsi="Calibri" w:cs="Calibri"/>
          <w:color w:val="000000" w:themeColor="text1"/>
        </w:rPr>
        <w:t>Perkanči</w:t>
      </w:r>
      <w:r w:rsidR="00C727CF" w:rsidRPr="005E2FC0">
        <w:rPr>
          <w:rFonts w:ascii="Calibri" w:hAnsi="Calibri" w:cs="Calibri"/>
          <w:color w:val="000000" w:themeColor="text1"/>
        </w:rPr>
        <w:t xml:space="preserve">oji </w:t>
      </w:r>
      <w:r w:rsidR="00CF14EB" w:rsidRPr="005E2FC0">
        <w:rPr>
          <w:rFonts w:ascii="Calibri" w:hAnsi="Calibri" w:cs="Calibri"/>
          <w:color w:val="000000" w:themeColor="text1"/>
        </w:rPr>
        <w:t>organizacija nustačius</w:t>
      </w:r>
      <w:r w:rsidR="00C727CF" w:rsidRPr="005E2FC0">
        <w:rPr>
          <w:rFonts w:ascii="Calibri" w:hAnsi="Calibri" w:cs="Calibri"/>
          <w:color w:val="000000" w:themeColor="text1"/>
        </w:rPr>
        <w:t>i</w:t>
      </w:r>
      <w:r w:rsidR="00CF14EB" w:rsidRPr="005E2FC0">
        <w:rPr>
          <w:rFonts w:ascii="Calibri" w:hAnsi="Calibri" w:cs="Calibri"/>
          <w:color w:val="000000" w:themeColor="text1"/>
        </w:rPr>
        <w:t xml:space="preserve">, kad tiekėjo pasitelktas subtiekėjas </w:t>
      </w:r>
      <w:r w:rsidR="009763B1" w:rsidRPr="005E2FC0">
        <w:rPr>
          <w:rFonts w:ascii="Calibri" w:hAnsi="Calibri" w:cs="Calibri"/>
          <w:color w:val="000000" w:themeColor="text1"/>
        </w:rPr>
        <w:t xml:space="preserve">ar ūkio subjektas, kurio pajėgumais remiamasi, </w:t>
      </w:r>
      <w:r w:rsidR="00BA05C9" w:rsidRPr="005E2FC0">
        <w:rPr>
          <w:rFonts w:ascii="Calibri" w:hAnsi="Calibri" w:cs="Calibri"/>
          <w:color w:val="000000" w:themeColor="text1"/>
        </w:rPr>
        <w:t>tenkin</w:t>
      </w:r>
      <w:r w:rsidR="00CF14EB" w:rsidRPr="005E2FC0">
        <w:rPr>
          <w:rFonts w:ascii="Calibri" w:hAnsi="Calibri" w:cs="Calibri"/>
          <w:color w:val="000000" w:themeColor="text1"/>
        </w:rPr>
        <w:t xml:space="preserve">a </w:t>
      </w:r>
      <w:r w:rsidR="00DA1B9B" w:rsidRPr="005E2FC0">
        <w:rPr>
          <w:rFonts w:ascii="Calibri" w:hAnsi="Calibri" w:cs="Calibri"/>
          <w:color w:val="000000" w:themeColor="text1"/>
        </w:rPr>
        <w:t xml:space="preserve">Reglamento </w:t>
      </w:r>
      <w:r w:rsidR="00A4619E" w:rsidRPr="005E2FC0">
        <w:rPr>
          <w:rFonts w:ascii="Calibri" w:hAnsi="Calibri" w:cs="Calibri"/>
          <w:color w:val="000000" w:themeColor="text1"/>
        </w:rPr>
        <w:t xml:space="preserve">5 k straipsnyje </w:t>
      </w:r>
      <w:r w:rsidR="00A109FD" w:rsidRPr="005E2FC0">
        <w:rPr>
          <w:rFonts w:ascii="Calibri" w:hAnsi="Calibri" w:cs="Calibri"/>
          <w:color w:val="000000" w:themeColor="text1"/>
        </w:rPr>
        <w:t xml:space="preserve">nustatytus </w:t>
      </w:r>
      <w:r w:rsidR="00BA05C9" w:rsidRPr="005E2FC0">
        <w:rPr>
          <w:rFonts w:ascii="Calibri" w:hAnsi="Calibri" w:cs="Calibri"/>
          <w:color w:val="000000" w:themeColor="text1"/>
        </w:rPr>
        <w:t>ribojimus</w:t>
      </w:r>
      <w:r w:rsidR="00A109FD" w:rsidRPr="005E2FC0">
        <w:rPr>
          <w:rFonts w:ascii="Calibri" w:hAnsi="Calibri" w:cs="Calibri"/>
          <w:color w:val="000000" w:themeColor="text1"/>
        </w:rPr>
        <w:t xml:space="preserve">, </w:t>
      </w:r>
      <w:r w:rsidR="00BA05C9" w:rsidRPr="005E2FC0">
        <w:rPr>
          <w:rFonts w:ascii="Calibri" w:hAnsi="Calibri" w:cs="Calibri"/>
          <w:color w:val="000000" w:themeColor="text1"/>
        </w:rPr>
        <w:t>reikalaus tiekėjo</w:t>
      </w:r>
      <w:r w:rsidR="00A109FD" w:rsidRPr="005E2FC0">
        <w:rPr>
          <w:rFonts w:ascii="Calibri" w:hAnsi="Calibri" w:cs="Calibri"/>
          <w:color w:val="000000" w:themeColor="text1"/>
        </w:rPr>
        <w:t xml:space="preserve"> juos pakeisti kitais, </w:t>
      </w:r>
      <w:r w:rsidR="00B42273" w:rsidRPr="005E2FC0">
        <w:rPr>
          <w:rFonts w:ascii="Calibri" w:hAnsi="Calibri" w:cs="Calibri"/>
          <w:color w:val="000000" w:themeColor="text1"/>
        </w:rPr>
        <w:t>p</w:t>
      </w:r>
      <w:r w:rsidR="00A109FD" w:rsidRPr="005E2FC0">
        <w:rPr>
          <w:rFonts w:ascii="Calibri" w:hAnsi="Calibri" w:cs="Calibri"/>
          <w:color w:val="000000" w:themeColor="text1"/>
        </w:rPr>
        <w:t>irkimo sąlygų reikalavimus atitinkančiais</w:t>
      </w:r>
      <w:r w:rsidR="00BA05C9" w:rsidRPr="005E2FC0">
        <w:rPr>
          <w:rFonts w:ascii="Calibri" w:hAnsi="Calibri" w:cs="Calibri"/>
          <w:color w:val="000000" w:themeColor="text1"/>
        </w:rPr>
        <w:t>,</w:t>
      </w:r>
      <w:r w:rsidR="00A109FD" w:rsidRPr="005E2FC0">
        <w:rPr>
          <w:rFonts w:ascii="Calibri" w:hAnsi="Calibri" w:cs="Calibri"/>
          <w:color w:val="000000" w:themeColor="text1"/>
        </w:rPr>
        <w:t xml:space="preserve"> subjektais. </w:t>
      </w:r>
    </w:p>
    <w:p w14:paraId="4BEDE7AF" w14:textId="457E0FAE" w:rsidR="00AF62E6" w:rsidRPr="002D2287" w:rsidRDefault="00245E8F" w:rsidP="00142AB7">
      <w:pPr>
        <w:pStyle w:val="Antrat1"/>
        <w:spacing w:line="20" w:lineRule="atLeast"/>
        <w:contextualSpacing/>
        <w:rPr>
          <w:rFonts w:ascii="Calibri" w:hAnsi="Calibri" w:cs="Calibri"/>
          <w:sz w:val="32"/>
          <w:szCs w:val="32"/>
        </w:rPr>
      </w:pPr>
      <w:bookmarkStart w:id="16" w:name="_Ref39666794"/>
      <w:bookmarkStart w:id="17" w:name="_Ref39666796"/>
      <w:bookmarkStart w:id="18" w:name="_Toc233634454"/>
      <w:r w:rsidRPr="002D2287">
        <w:rPr>
          <w:rFonts w:ascii="Calibri" w:hAnsi="Calibri" w:cs="Calibri"/>
          <w:sz w:val="32"/>
          <w:szCs w:val="32"/>
        </w:rPr>
        <w:lastRenderedPageBreak/>
        <w:t>6</w:t>
      </w:r>
      <w:r w:rsidR="0005396D" w:rsidRPr="002D2287">
        <w:rPr>
          <w:rFonts w:ascii="Calibri" w:hAnsi="Calibri" w:cs="Calibri"/>
          <w:sz w:val="32"/>
          <w:szCs w:val="32"/>
        </w:rPr>
        <w:t xml:space="preserve">. </w:t>
      </w:r>
      <w:r w:rsidR="00220588" w:rsidRPr="002D2287">
        <w:rPr>
          <w:rFonts w:ascii="Calibri" w:hAnsi="Calibri" w:cs="Calibri"/>
          <w:sz w:val="32"/>
          <w:szCs w:val="32"/>
        </w:rPr>
        <w:t>Specialieji r</w:t>
      </w:r>
      <w:r w:rsidR="00DF58E2" w:rsidRPr="002D2287">
        <w:rPr>
          <w:rFonts w:ascii="Calibri" w:hAnsi="Calibri" w:cs="Calibri"/>
          <w:sz w:val="32"/>
          <w:szCs w:val="32"/>
        </w:rPr>
        <w:t>eikalavimai pasiūlymų rengimui ir pateikimui</w:t>
      </w:r>
      <w:bookmarkEnd w:id="16"/>
      <w:bookmarkEnd w:id="17"/>
      <w:bookmarkEnd w:id="18"/>
    </w:p>
    <w:p w14:paraId="3D47F821" w14:textId="2F93D89B" w:rsidR="00EF5623" w:rsidRPr="005E2FC0" w:rsidRDefault="00192AF9" w:rsidP="001032F8">
      <w:pPr>
        <w:spacing w:after="0" w:line="20" w:lineRule="atLeast"/>
        <w:ind w:firstLine="567"/>
        <w:jc w:val="both"/>
        <w:rPr>
          <w:rFonts w:ascii="Calibri" w:hAnsi="Calibri" w:cs="Calibri"/>
          <w:i/>
          <w:iCs/>
          <w:color w:val="7030A0"/>
        </w:rPr>
      </w:pPr>
      <w:r w:rsidRPr="005E2FC0">
        <w:rPr>
          <w:rFonts w:ascii="Calibri" w:hAnsi="Calibri" w:cs="Calibri"/>
        </w:rPr>
        <w:t xml:space="preserve">6.1. </w:t>
      </w:r>
      <w:r w:rsidR="00EF5623" w:rsidRPr="005E2FC0">
        <w:rPr>
          <w:rFonts w:ascii="Calibri" w:hAnsi="Calibri" w:cs="Calibri"/>
        </w:rPr>
        <w:t xml:space="preserve">Tiekėjo </w:t>
      </w:r>
      <w:r w:rsidR="0058726C" w:rsidRPr="005E2FC0">
        <w:rPr>
          <w:rFonts w:ascii="Calibri" w:hAnsi="Calibri" w:cs="Calibri"/>
        </w:rPr>
        <w:t>p</w:t>
      </w:r>
      <w:r w:rsidR="00EF5623" w:rsidRPr="005E2FC0">
        <w:rPr>
          <w:rFonts w:ascii="Calibri" w:hAnsi="Calibri" w:cs="Calibri"/>
        </w:rPr>
        <w:t>asiūlymą sudaro CVP IS pateikiamų ir žemiau nurodytų dokumentų visuma</w:t>
      </w:r>
      <w:r w:rsidR="00FD53CF" w:rsidRPr="005E2FC0">
        <w:rPr>
          <w:rFonts w:ascii="Calibri" w:hAnsi="Calibri" w:cs="Calibri"/>
        </w:rPr>
        <w:t>:</w:t>
      </w:r>
    </w:p>
    <w:p w14:paraId="29B96264" w14:textId="77777777" w:rsidR="003221D6" w:rsidRPr="003221D6" w:rsidRDefault="003F0DA7" w:rsidP="003221D6">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 xml:space="preserve">tiekėjo </w:t>
      </w:r>
      <w:r w:rsidR="005A195F" w:rsidRPr="005E2FC0">
        <w:rPr>
          <w:rFonts w:ascii="Calibri" w:hAnsi="Calibri" w:cs="Calibri"/>
        </w:rPr>
        <w:t>p</w:t>
      </w:r>
      <w:r w:rsidRPr="005E2FC0">
        <w:rPr>
          <w:rFonts w:ascii="Calibri" w:hAnsi="Calibri" w:cs="Calibri"/>
        </w:rPr>
        <w:t xml:space="preserve">asiūlymas, parengtas pagal </w:t>
      </w:r>
      <w:r w:rsidR="007C1C57" w:rsidRPr="005E2FC0">
        <w:rPr>
          <w:rFonts w:ascii="Calibri" w:hAnsi="Calibri" w:cs="Calibri"/>
        </w:rPr>
        <w:t>specialiųjų p</w:t>
      </w:r>
      <w:r w:rsidR="00551FA7" w:rsidRPr="005E2FC0">
        <w:rPr>
          <w:rFonts w:ascii="Calibri" w:hAnsi="Calibri" w:cs="Calibri"/>
        </w:rPr>
        <w:t xml:space="preserve">irkimo </w:t>
      </w:r>
      <w:r w:rsidR="00476F8C" w:rsidRPr="00F3390E">
        <w:rPr>
          <w:rFonts w:ascii="Calibri" w:hAnsi="Calibri" w:cs="Calibri"/>
        </w:rPr>
        <w:t>sąlygų</w:t>
      </w:r>
      <w:r w:rsidR="00DE5F20" w:rsidRPr="00F3390E">
        <w:rPr>
          <w:rFonts w:ascii="Calibri" w:hAnsi="Calibri" w:cs="Calibri"/>
        </w:rPr>
        <w:t xml:space="preserve"> </w:t>
      </w:r>
      <w:r w:rsidR="002D2287" w:rsidRPr="00F3390E">
        <w:rPr>
          <w:rFonts w:ascii="Calibri" w:hAnsi="Calibri" w:cs="Calibri"/>
          <w:shd w:val="clear" w:color="auto" w:fill="FFFFFF"/>
        </w:rPr>
        <w:t>2</w:t>
      </w:r>
      <w:r w:rsidR="00DE5F20" w:rsidRPr="005E2FC0">
        <w:rPr>
          <w:rFonts w:ascii="Calibri" w:hAnsi="Calibri" w:cs="Calibri"/>
          <w:shd w:val="clear" w:color="auto" w:fill="FFFFFF"/>
        </w:rPr>
        <w:t xml:space="preserve"> </w:t>
      </w:r>
      <w:r w:rsidR="00476F8C" w:rsidRPr="005E2FC0">
        <w:rPr>
          <w:rFonts w:ascii="Calibri" w:hAnsi="Calibri" w:cs="Calibri"/>
        </w:rPr>
        <w:t xml:space="preserve">priede </w:t>
      </w:r>
      <w:r w:rsidRPr="005E2FC0">
        <w:rPr>
          <w:rFonts w:ascii="Calibri" w:hAnsi="Calibri" w:cs="Calibri"/>
        </w:rPr>
        <w:t xml:space="preserve">pateiktą </w:t>
      </w:r>
      <w:r w:rsidR="00C35C26" w:rsidRPr="005E2FC0">
        <w:rPr>
          <w:rFonts w:ascii="Calibri" w:hAnsi="Calibri" w:cs="Calibri"/>
        </w:rPr>
        <w:t>p</w:t>
      </w:r>
      <w:r w:rsidRPr="005E2FC0">
        <w:rPr>
          <w:rFonts w:ascii="Calibri" w:hAnsi="Calibri" w:cs="Calibri"/>
        </w:rPr>
        <w:t>asiūlymo formą.</w:t>
      </w:r>
    </w:p>
    <w:p w14:paraId="09FFBEF9" w14:textId="5D3E1FB5" w:rsidR="00245F51" w:rsidRPr="00245F51" w:rsidRDefault="009C1155" w:rsidP="00245F51">
      <w:pPr>
        <w:pStyle w:val="Sraopastraipa"/>
        <w:numPr>
          <w:ilvl w:val="2"/>
          <w:numId w:val="8"/>
        </w:numPr>
        <w:spacing w:after="0" w:line="240" w:lineRule="auto"/>
        <w:ind w:left="0" w:firstLine="567"/>
        <w:jc w:val="both"/>
        <w:rPr>
          <w:rFonts w:ascii="Calibri" w:hAnsi="Calibri" w:cs="Calibri"/>
          <w:u w:val="single"/>
        </w:rPr>
      </w:pPr>
      <w:r w:rsidRPr="00245F51">
        <w:rPr>
          <w:rFonts w:ascii="Calibri" w:hAnsi="Calibri" w:cs="Calibri"/>
        </w:rPr>
        <w:t xml:space="preserve">užpildytas EBVPD (specialiųjų pirkimo sąlygų </w:t>
      </w:r>
      <w:r w:rsidR="00245F51" w:rsidRPr="00F3390E">
        <w:rPr>
          <w:rFonts w:ascii="Calibri" w:hAnsi="Calibri" w:cs="Calibri"/>
        </w:rPr>
        <w:t>5</w:t>
      </w:r>
      <w:r w:rsidRPr="00F3390E">
        <w:rPr>
          <w:rFonts w:ascii="Calibri" w:hAnsi="Calibri" w:cs="Calibri"/>
        </w:rPr>
        <w:t xml:space="preserve"> priedas</w:t>
      </w:r>
      <w:r w:rsidRPr="00245F51">
        <w:rPr>
          <w:rFonts w:ascii="Calibri" w:hAnsi="Calibri" w:cs="Calibri"/>
        </w:rPr>
        <w:t xml:space="preserve">). </w:t>
      </w:r>
      <w:r w:rsidR="00245F51" w:rsidRPr="00245F51">
        <w:rPr>
          <w:rFonts w:ascii="Calibri" w:hAnsi="Calibri" w:cs="Calibri"/>
        </w:rPr>
        <w:t xml:space="preserve">Atskirą EBVPD pildo: tiekėjas; kiekvienas tiekėjų grupės narys (jeigu pasiūlymą teikia tiekėjų grupė); kiekvienas ūkio subjektas, jeigu tiekėjas remiasi jo pajėgumais. Subtiekėjo </w:t>
      </w:r>
      <w:r w:rsidR="001D6415">
        <w:rPr>
          <w:rFonts w:ascii="Calibri" w:hAnsi="Calibri" w:cs="Calibri"/>
        </w:rPr>
        <w:t xml:space="preserve">ir </w:t>
      </w:r>
      <w:proofErr w:type="spellStart"/>
      <w:r w:rsidR="001D6415">
        <w:rPr>
          <w:rFonts w:ascii="Calibri" w:hAnsi="Calibri" w:cs="Calibri"/>
        </w:rPr>
        <w:t>kvazisubtiekėjo</w:t>
      </w:r>
      <w:proofErr w:type="spellEnd"/>
      <w:r w:rsidR="001D6415">
        <w:rPr>
          <w:rFonts w:ascii="Calibri" w:hAnsi="Calibri" w:cs="Calibri"/>
        </w:rPr>
        <w:t xml:space="preserve"> </w:t>
      </w:r>
      <w:r w:rsidR="00245F51" w:rsidRPr="00245F51">
        <w:rPr>
          <w:rFonts w:ascii="Calibri" w:hAnsi="Calibri" w:cs="Calibri"/>
        </w:rPr>
        <w:t xml:space="preserve">EBVPD nereikalaujamas. Pateikdamas pasiūlymą, tiekėjas patvirtina </w:t>
      </w:r>
      <w:r w:rsidR="00245F51">
        <w:rPr>
          <w:rFonts w:ascii="Calibri" w:hAnsi="Calibri" w:cs="Calibri"/>
        </w:rPr>
        <w:t>pateiktame (-</w:t>
      </w:r>
      <w:proofErr w:type="spellStart"/>
      <w:r w:rsidR="00245F51">
        <w:rPr>
          <w:rFonts w:ascii="Calibri" w:hAnsi="Calibri" w:cs="Calibri"/>
        </w:rPr>
        <w:t>uose</w:t>
      </w:r>
      <w:proofErr w:type="spellEnd"/>
      <w:r w:rsidR="00245F51">
        <w:rPr>
          <w:rFonts w:ascii="Calibri" w:hAnsi="Calibri" w:cs="Calibri"/>
        </w:rPr>
        <w:t>)</w:t>
      </w:r>
      <w:r w:rsidR="00245F51" w:rsidRPr="00245F51">
        <w:rPr>
          <w:rFonts w:ascii="Calibri" w:hAnsi="Calibri" w:cs="Calibri"/>
        </w:rPr>
        <w:t xml:space="preserve"> EBVPD </w:t>
      </w:r>
      <w:r w:rsidR="00245F51">
        <w:rPr>
          <w:rFonts w:ascii="Calibri" w:hAnsi="Calibri" w:cs="Calibri"/>
        </w:rPr>
        <w:t xml:space="preserve">nurodytos informacijos </w:t>
      </w:r>
      <w:r w:rsidR="00245F51" w:rsidRPr="00245F51">
        <w:rPr>
          <w:rFonts w:ascii="Calibri" w:hAnsi="Calibri" w:cs="Calibri"/>
        </w:rPr>
        <w:t>tikrumą;</w:t>
      </w:r>
    </w:p>
    <w:p w14:paraId="594E4B37" w14:textId="77777777" w:rsidR="003879E1" w:rsidRDefault="000C55D6" w:rsidP="003879E1">
      <w:pPr>
        <w:pStyle w:val="Sraopastraipa"/>
        <w:numPr>
          <w:ilvl w:val="2"/>
          <w:numId w:val="8"/>
        </w:numPr>
        <w:spacing w:after="0" w:line="240" w:lineRule="auto"/>
        <w:ind w:left="0" w:firstLine="567"/>
        <w:jc w:val="both"/>
        <w:rPr>
          <w:rFonts w:ascii="Calibri" w:hAnsi="Calibri" w:cs="Calibri"/>
        </w:rPr>
      </w:pPr>
      <w:r w:rsidRPr="00245F51">
        <w:rPr>
          <w:rFonts w:ascii="Calibri" w:hAnsi="Calibri" w:cs="Calibri"/>
        </w:rPr>
        <w:t>jungtinės veiklos sutarties</w:t>
      </w:r>
      <w:r w:rsidR="00245F51">
        <w:rPr>
          <w:rFonts w:ascii="Calibri" w:hAnsi="Calibri" w:cs="Calibri"/>
        </w:rPr>
        <w:t>,</w:t>
      </w:r>
      <w:r w:rsidR="00245F51" w:rsidRPr="00245F51">
        <w:t xml:space="preserve"> </w:t>
      </w:r>
      <w:r w:rsidR="00245F51">
        <w:t>pasirašytos abiejų sutarties šalių parašais,</w:t>
      </w:r>
      <w:r w:rsidRPr="00245F51">
        <w:rPr>
          <w:rFonts w:ascii="Calibri" w:hAnsi="Calibri" w:cs="Calibri"/>
        </w:rPr>
        <w:t xml:space="preserve"> kopija (jeigu </w:t>
      </w:r>
      <w:r w:rsidR="00C35C26" w:rsidRPr="00245F51">
        <w:rPr>
          <w:rFonts w:ascii="Calibri" w:hAnsi="Calibri" w:cs="Calibri"/>
        </w:rPr>
        <w:t>p</w:t>
      </w:r>
      <w:r w:rsidRPr="00245F51">
        <w:rPr>
          <w:rFonts w:ascii="Calibri" w:hAnsi="Calibri" w:cs="Calibri"/>
        </w:rPr>
        <w:t>irkime dalyvauja ūkio subjektų grupė jungtinės veiklos sutarties pagrindu)</w:t>
      </w:r>
      <w:r w:rsidR="007C1C57" w:rsidRPr="00245F51">
        <w:rPr>
          <w:rFonts w:ascii="Calibri" w:hAnsi="Calibri" w:cs="Calibri"/>
        </w:rPr>
        <w:t>;</w:t>
      </w:r>
    </w:p>
    <w:p w14:paraId="6D20CB4D" w14:textId="77777777" w:rsidR="0050783B" w:rsidRDefault="003879E1" w:rsidP="003879E1">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 xml:space="preserve">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w:t>
      </w:r>
      <w:r w:rsidRPr="00F3390E">
        <w:rPr>
          <w:rFonts w:ascii="Calibri" w:hAnsi="Calibri" w:cs="Calibri"/>
          <w:b/>
          <w:bCs/>
        </w:rPr>
        <w:t>pasirašytos laisvos formos deklaracijos ar kito dokumento, patvirtinančio sutikimą dalyvauti šiame viešajame pirkime ir tiekti jam pavestas prekes / teikti jam pavestas paslaugas (jas įvardijant konkrečiai), skaitmeninė kopija arba el. parašu pasirašytas dokumentas.</w:t>
      </w:r>
      <w:r w:rsidRPr="003879E1">
        <w:rPr>
          <w:rFonts w:ascii="Calibri" w:hAnsi="Calibri" w:cs="Calibri"/>
        </w:rPr>
        <w:t xml:space="preserve"> </w:t>
      </w:r>
    </w:p>
    <w:p w14:paraId="428664A3" w14:textId="42DB2B81" w:rsidR="003879E1" w:rsidRDefault="003879E1" w:rsidP="0050783B">
      <w:pPr>
        <w:pStyle w:val="Sraopastraipa"/>
        <w:spacing w:after="0" w:line="240" w:lineRule="auto"/>
        <w:ind w:left="0" w:firstLine="567"/>
        <w:jc w:val="both"/>
        <w:rPr>
          <w:rFonts w:ascii="Calibri" w:hAnsi="Calibri" w:cs="Calibri"/>
        </w:rPr>
      </w:pPr>
      <w:r w:rsidRPr="003879E1">
        <w:rPr>
          <w:rFonts w:ascii="Calibri" w:hAnsi="Calibri" w:cs="Calibri"/>
        </w:rPr>
        <w:t>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738CBE3A" w14:textId="77777777" w:rsidR="003879E1" w:rsidRDefault="003879E1" w:rsidP="003879E1">
      <w:pPr>
        <w:spacing w:after="0" w:line="240" w:lineRule="auto"/>
        <w:ind w:firstLine="567"/>
        <w:jc w:val="both"/>
        <w:rPr>
          <w:rFonts w:ascii="Calibri" w:hAnsi="Calibri" w:cs="Calibri"/>
          <w:i/>
          <w:iCs/>
        </w:rPr>
      </w:pPr>
      <w:r w:rsidRPr="003879E1">
        <w:rPr>
          <w:rFonts w:ascii="Calibri" w:hAnsi="Calibri" w:cs="Calibri"/>
          <w:i/>
          <w:iCs/>
        </w:rPr>
        <w:t xml:space="preserve">Pastaba.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w:t>
      </w:r>
      <w:r w:rsidRPr="00F3390E">
        <w:rPr>
          <w:rFonts w:ascii="Calibri" w:hAnsi="Calibri" w:cs="Calibri"/>
          <w:i/>
          <w:iCs/>
          <w:u w:val="single"/>
        </w:rPr>
        <w:t>neturi teisės</w:t>
      </w:r>
      <w:r w:rsidRPr="003879E1">
        <w:rPr>
          <w:rFonts w:ascii="Calibri" w:hAnsi="Calibri" w:cs="Calibri"/>
          <w:i/>
          <w:iCs/>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4E29E209" w14:textId="77777777" w:rsidR="003879E1" w:rsidRPr="003879E1" w:rsidRDefault="003879E1" w:rsidP="003879E1">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pasiūlymo galiojimą užtikrinantis dokumentas ir įgaliojimas jį pasirašyti, jei dokumentas išduotas ne </w:t>
      </w:r>
      <w:r w:rsidRPr="003879E1">
        <w:rPr>
          <w:rFonts w:cstheme="minorHAnsi"/>
        </w:rPr>
        <w:t>garanto (laiduotojo) vadovo.</w:t>
      </w:r>
      <w:r w:rsidRPr="003879E1">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3879E1">
        <w:rPr>
          <w:rFonts w:cstheme="minorHAnsi"/>
        </w:rPr>
        <w:t>;</w:t>
      </w:r>
    </w:p>
    <w:p w14:paraId="586FFEEB" w14:textId="2D5E5CB8" w:rsidR="003879E1" w:rsidRPr="007962D0" w:rsidRDefault="003879E1" w:rsidP="003879E1">
      <w:pPr>
        <w:pStyle w:val="Sraopastraipa"/>
        <w:numPr>
          <w:ilvl w:val="2"/>
          <w:numId w:val="8"/>
        </w:numPr>
        <w:tabs>
          <w:tab w:val="left" w:pos="0"/>
          <w:tab w:val="left" w:pos="1134"/>
        </w:tabs>
        <w:spacing w:after="0" w:line="240" w:lineRule="auto"/>
        <w:ind w:left="0" w:firstLine="567"/>
        <w:jc w:val="both"/>
      </w:pPr>
      <w:r>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w:t>
      </w:r>
      <w:r w:rsidRPr="00F3390E">
        <w:t xml:space="preserve">pagal specialiųjų pirkimo </w:t>
      </w:r>
      <w:r w:rsidRPr="001B7A7F">
        <w:t xml:space="preserve">sąlygų </w:t>
      </w:r>
      <w:r w:rsidR="001B7A7F" w:rsidRPr="001B7A7F">
        <w:t>8</w:t>
      </w:r>
      <w:r w:rsidRPr="001B7A7F">
        <w:t xml:space="preserve"> priede pateiktą</w:t>
      </w:r>
      <w:r w:rsidRPr="00F3390E">
        <w:t xml:space="preserve"> </w:t>
      </w:r>
      <w:r w:rsidRPr="007962D0">
        <w:t>formą;</w:t>
      </w:r>
    </w:p>
    <w:p w14:paraId="0997451A" w14:textId="67698A90" w:rsidR="006D0EC0" w:rsidRPr="002F29C4" w:rsidRDefault="006D0EC0" w:rsidP="002F29C4">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dokumentas, patvirtinantis, kad asmuo, kuris </w:t>
      </w:r>
      <w:r w:rsidR="0008659E" w:rsidRPr="003879E1">
        <w:rPr>
          <w:rFonts w:ascii="Calibri" w:hAnsi="Calibri" w:cs="Calibri"/>
        </w:rPr>
        <w:t>pa</w:t>
      </w:r>
      <w:r w:rsidR="003879E1">
        <w:rPr>
          <w:rFonts w:ascii="Calibri" w:hAnsi="Calibri" w:cs="Calibri"/>
        </w:rPr>
        <w:t xml:space="preserve">sirašė </w:t>
      </w:r>
      <w:r w:rsidR="00212F68" w:rsidRPr="003879E1">
        <w:rPr>
          <w:rFonts w:ascii="Calibri" w:hAnsi="Calibri" w:cs="Calibri"/>
        </w:rPr>
        <w:t>p</w:t>
      </w:r>
      <w:r w:rsidRPr="003879E1">
        <w:rPr>
          <w:rFonts w:ascii="Calibri" w:hAnsi="Calibri" w:cs="Calibri"/>
        </w:rPr>
        <w:t>asiūlymą</w:t>
      </w:r>
      <w:r w:rsidR="003879E1">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0035568D">
        <w:rPr>
          <w:rFonts w:ascii="Calibri" w:hAnsi="Calibri" w:cs="Calibri"/>
        </w:rPr>
        <w:t>.</w:t>
      </w:r>
    </w:p>
    <w:p w14:paraId="0CDF6ECF" w14:textId="679E5847" w:rsidR="002F29C4" w:rsidRPr="002F29C4" w:rsidRDefault="0062366A" w:rsidP="00E03ED8">
      <w:pPr>
        <w:pStyle w:val="Sraopastraipa"/>
        <w:numPr>
          <w:ilvl w:val="1"/>
          <w:numId w:val="8"/>
        </w:numPr>
        <w:ind w:left="0" w:firstLine="567"/>
        <w:jc w:val="both"/>
        <w:rPr>
          <w:rFonts w:ascii="Calibri" w:hAnsi="Calibri" w:cs="Calibri"/>
        </w:rPr>
      </w:pPr>
      <w:r w:rsidRPr="005E2FC0">
        <w:rPr>
          <w:rFonts w:ascii="Calibri" w:hAnsi="Calibri" w:cs="Calibri"/>
        </w:rPr>
        <w:t>Perkančioji organizacija nereikalauja, kad pasiūlymas būtų pasirašytas</w:t>
      </w:r>
      <w:r w:rsidR="002F29C4" w:rsidRPr="002F29C4">
        <w:rPr>
          <w:rFonts w:ascii="Calibri" w:hAnsi="Calibri" w:cs="Calibri"/>
        </w:rPr>
        <w:t>, išskyrus jei pateiktoje tam</w:t>
      </w:r>
      <w:r w:rsidR="00E03ED8">
        <w:rPr>
          <w:rFonts w:ascii="Calibri" w:hAnsi="Calibri" w:cs="Calibri"/>
        </w:rPr>
        <w:t xml:space="preserve"> </w:t>
      </w:r>
      <w:r w:rsidR="002F29C4" w:rsidRPr="002F29C4">
        <w:rPr>
          <w:rFonts w:ascii="Calibri" w:hAnsi="Calibri" w:cs="Calibri"/>
        </w:rPr>
        <w:t>tikro pasiūlymo dokumento formoje reikalaujama ją pasirašyti.</w:t>
      </w:r>
    </w:p>
    <w:p w14:paraId="6602056D" w14:textId="7E129329" w:rsidR="0096678C" w:rsidRPr="002F29C4" w:rsidRDefault="0099696F" w:rsidP="00922C44">
      <w:pPr>
        <w:pStyle w:val="Sraopastraipa"/>
        <w:numPr>
          <w:ilvl w:val="1"/>
          <w:numId w:val="9"/>
        </w:numPr>
        <w:spacing w:line="240" w:lineRule="auto"/>
        <w:ind w:left="0" w:firstLine="567"/>
        <w:jc w:val="both"/>
        <w:rPr>
          <w:rFonts w:ascii="Calibri" w:hAnsi="Calibri" w:cs="Calibri"/>
        </w:rPr>
      </w:pPr>
      <w:r w:rsidRPr="005E2FC0">
        <w:rPr>
          <w:rFonts w:ascii="Calibri" w:hAnsi="Calibri" w:cs="Calibri"/>
        </w:rPr>
        <w:t>P</w:t>
      </w:r>
      <w:r w:rsidR="0048587E" w:rsidRPr="005E2FC0">
        <w:rPr>
          <w:rFonts w:ascii="Calibri" w:hAnsi="Calibri" w:cs="Calibri"/>
        </w:rPr>
        <w:t>asiūlymas turi būti parengtas</w:t>
      </w:r>
      <w:r w:rsidR="00EE44B0" w:rsidRPr="005E2FC0">
        <w:rPr>
          <w:rFonts w:ascii="Calibri" w:hAnsi="Calibri" w:cs="Calibri"/>
        </w:rPr>
        <w:t xml:space="preserve"> </w:t>
      </w:r>
      <w:r w:rsidR="0048587E" w:rsidRPr="005E2FC0">
        <w:rPr>
          <w:rFonts w:ascii="Calibri" w:hAnsi="Calibri" w:cs="Calibri"/>
        </w:rPr>
        <w:t xml:space="preserve">lietuvių </w:t>
      </w:r>
      <w:r w:rsidR="002F29C4">
        <w:rPr>
          <w:rFonts w:ascii="Calibri" w:hAnsi="Calibri" w:cs="Calibri"/>
        </w:rPr>
        <w:t>ir (ar</w:t>
      </w:r>
      <w:r w:rsidR="0035568D">
        <w:rPr>
          <w:rFonts w:ascii="Calibri" w:hAnsi="Calibri" w:cs="Calibri"/>
        </w:rPr>
        <w:t>ba</w:t>
      </w:r>
      <w:r w:rsidR="002F29C4">
        <w:rPr>
          <w:rFonts w:ascii="Calibri" w:hAnsi="Calibri" w:cs="Calibri"/>
        </w:rPr>
        <w:t>)</w:t>
      </w:r>
      <w:r w:rsidRPr="005E2FC0">
        <w:rPr>
          <w:rFonts w:ascii="Calibri" w:hAnsi="Calibri" w:cs="Calibri"/>
        </w:rPr>
        <w:t xml:space="preserve"> </w:t>
      </w:r>
      <w:r w:rsidR="0048587E" w:rsidRPr="005E2FC0">
        <w:rPr>
          <w:rFonts w:ascii="Calibri" w:hAnsi="Calibri" w:cs="Calibri"/>
        </w:rPr>
        <w:t>anglų kalba</w:t>
      </w:r>
      <w:r w:rsidR="00D17972" w:rsidRPr="005E2FC0">
        <w:rPr>
          <w:rFonts w:ascii="Calibri" w:hAnsi="Calibri" w:cs="Calibri"/>
          <w:color w:val="7030A0"/>
        </w:rPr>
        <w:t>.</w:t>
      </w:r>
      <w:r w:rsidR="0048587E" w:rsidRPr="005E2FC0">
        <w:rPr>
          <w:rFonts w:ascii="Calibri" w:hAnsi="Calibri" w:cs="Calibri"/>
          <w:color w:val="7030A0"/>
        </w:rPr>
        <w:t xml:space="preserve"> </w:t>
      </w:r>
      <w:r w:rsidR="00F17A1F" w:rsidRPr="005E2FC0">
        <w:rPr>
          <w:rFonts w:ascii="Calibri" w:eastAsia="Arial" w:hAnsi="Calibri" w:cs="Calibri"/>
        </w:rPr>
        <w:t>Jei kurie nors su pasiūlymu teikiami dokumentai parengti ne</w:t>
      </w:r>
      <w:r w:rsidR="001427AB" w:rsidRPr="005E2FC0">
        <w:rPr>
          <w:rFonts w:ascii="Calibri" w:eastAsia="Arial" w:hAnsi="Calibri" w:cs="Calibri"/>
        </w:rPr>
        <w:t xml:space="preserve"> ta kalba, kuria</w:t>
      </w:r>
      <w:r w:rsidR="00F17A1F" w:rsidRPr="005E2FC0">
        <w:rPr>
          <w:rFonts w:ascii="Calibri" w:eastAsia="Arial" w:hAnsi="Calibri" w:cs="Calibri"/>
        </w:rPr>
        <w:t xml:space="preserve"> </w:t>
      </w:r>
      <w:r w:rsidR="0BCA4ED4" w:rsidRPr="005E2FC0">
        <w:rPr>
          <w:rFonts w:ascii="Calibri" w:eastAsia="Arial" w:hAnsi="Calibri" w:cs="Calibri"/>
        </w:rPr>
        <w:t>reikalaujama</w:t>
      </w:r>
      <w:r w:rsidR="001427AB" w:rsidRPr="005E2FC0">
        <w:rPr>
          <w:rFonts w:ascii="Calibri" w:eastAsia="Arial" w:hAnsi="Calibri" w:cs="Calibri"/>
        </w:rPr>
        <w:t xml:space="preserve">, </w:t>
      </w:r>
      <w:r w:rsidR="003F1D78" w:rsidRPr="005E2FC0">
        <w:rPr>
          <w:rFonts w:ascii="Calibri" w:eastAsia="Arial" w:hAnsi="Calibri" w:cs="Calibri"/>
        </w:rPr>
        <w:t xml:space="preserve">turi būti pateiktas tikslus vertimas į </w:t>
      </w:r>
      <w:r w:rsidR="40DC6EFC" w:rsidRPr="005E2FC0">
        <w:rPr>
          <w:rFonts w:ascii="Calibri" w:eastAsia="Arial" w:hAnsi="Calibri" w:cs="Calibri"/>
        </w:rPr>
        <w:t>reikalaujamą</w:t>
      </w:r>
      <w:r w:rsidR="001427AB" w:rsidRPr="005E2FC0">
        <w:rPr>
          <w:rFonts w:ascii="Calibri" w:eastAsia="Arial" w:hAnsi="Calibri" w:cs="Calibri"/>
        </w:rPr>
        <w:t xml:space="preserve"> </w:t>
      </w:r>
      <w:r w:rsidR="00141BF1" w:rsidRPr="005E2FC0">
        <w:rPr>
          <w:rFonts w:ascii="Calibri" w:eastAsia="Arial" w:hAnsi="Calibri" w:cs="Calibri"/>
        </w:rPr>
        <w:t>kalbą</w:t>
      </w:r>
      <w:r w:rsidR="00F17A1F" w:rsidRPr="005E2FC0">
        <w:rPr>
          <w:rFonts w:ascii="Calibri" w:eastAsia="Arial" w:hAnsi="Calibri" w:cs="Calibri"/>
        </w:rPr>
        <w:t xml:space="preserve">. </w:t>
      </w:r>
      <w:r w:rsidR="0085364E" w:rsidRPr="005E2FC0">
        <w:rPr>
          <w:rFonts w:ascii="Calibri" w:hAnsi="Calibri" w:cs="Calibri"/>
        </w:rPr>
        <w:t>Perkančiajai organizacijai turint įtarimų</w:t>
      </w:r>
      <w:r w:rsidR="0048587E" w:rsidRPr="005E2FC0">
        <w:rPr>
          <w:rFonts w:ascii="Calibri" w:hAnsi="Calibri" w:cs="Calibri"/>
        </w:rPr>
        <w:t xml:space="preserve"> dėl pasiūlyme pateikto dokumento vertimo kokybės ir (ar) jo atitikties dokumento originalo turiniui, perkančioji organizacija reikalauja </w:t>
      </w:r>
      <w:r w:rsidR="0048587E" w:rsidRPr="002F29C4">
        <w:rPr>
          <w:rFonts w:ascii="Calibri" w:hAnsi="Calibri" w:cs="Calibri"/>
        </w:rPr>
        <w:t>pateikti vertimą atlikusio asmens parašu ir vertimų biuro antspaudu (jei turi) patvirtintą šio dokumento vertimą</w:t>
      </w:r>
      <w:r w:rsidR="002F29C4" w:rsidRPr="002F29C4">
        <w:rPr>
          <w:rFonts w:ascii="Calibri" w:hAnsi="Calibri" w:cs="Calibri"/>
        </w:rPr>
        <w:t>.</w:t>
      </w:r>
    </w:p>
    <w:p w14:paraId="4172BF9D" w14:textId="06D5335B" w:rsidR="00380B99" w:rsidRPr="005E2FC0" w:rsidRDefault="008D03B2"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Bendra </w:t>
      </w:r>
      <w:r w:rsidR="00BA6AB3" w:rsidRPr="005E2FC0">
        <w:rPr>
          <w:rFonts w:ascii="Calibri" w:eastAsia="Arial" w:hAnsi="Calibri" w:cs="Calibri"/>
        </w:rPr>
        <w:t>p</w:t>
      </w:r>
      <w:r w:rsidRPr="005E2FC0">
        <w:rPr>
          <w:rFonts w:ascii="Calibri" w:eastAsia="Arial" w:hAnsi="Calibri" w:cs="Calibri"/>
        </w:rPr>
        <w:t>asiūlymo kaina</w:t>
      </w:r>
      <w:r w:rsidR="00D247A7" w:rsidRPr="005E2FC0">
        <w:rPr>
          <w:rFonts w:ascii="Calibri" w:eastAsia="Arial" w:hAnsi="Calibri" w:cs="Calibri"/>
        </w:rPr>
        <w:t xml:space="preserve"> </w:t>
      </w:r>
      <w:r w:rsidR="008D3752" w:rsidRPr="005E2FC0">
        <w:rPr>
          <w:rFonts w:ascii="Calibri" w:eastAsia="Arial" w:hAnsi="Calibri" w:cs="Calibri"/>
        </w:rPr>
        <w:t>(</w:t>
      </w:r>
      <w:r w:rsidR="00D247A7" w:rsidRPr="005E2FC0">
        <w:rPr>
          <w:rFonts w:ascii="Calibri" w:eastAsia="Arial" w:hAnsi="Calibri" w:cs="Calibri"/>
        </w:rPr>
        <w:t>sąnaudos</w:t>
      </w:r>
      <w:r w:rsidR="008D3752" w:rsidRPr="005E2FC0">
        <w:rPr>
          <w:rFonts w:ascii="Calibri" w:eastAsia="Arial" w:hAnsi="Calibri" w:cs="Calibri"/>
        </w:rPr>
        <w:t>)</w:t>
      </w:r>
      <w:r w:rsidR="00D247A7" w:rsidRPr="005E2FC0">
        <w:rPr>
          <w:rFonts w:ascii="Calibri" w:eastAsia="Arial" w:hAnsi="Calibri" w:cs="Calibri"/>
        </w:rPr>
        <w:t xml:space="preserve"> </w:t>
      </w:r>
      <w:r w:rsidR="008D3752" w:rsidRPr="005E2FC0">
        <w:rPr>
          <w:rFonts w:ascii="Calibri" w:eastAsia="Arial" w:hAnsi="Calibri" w:cs="Calibri"/>
        </w:rPr>
        <w:t>su PVM</w:t>
      </w:r>
      <w:r w:rsidR="000B049C" w:rsidRPr="005E2FC0">
        <w:rPr>
          <w:rFonts w:ascii="Calibri" w:eastAsia="Arial" w:hAnsi="Calibri" w:cs="Calibri"/>
        </w:rPr>
        <w:t xml:space="preserve"> turi būti nurodoma </w:t>
      </w:r>
      <w:r w:rsidR="00D247A7" w:rsidRPr="005E2FC0">
        <w:rPr>
          <w:rFonts w:ascii="Calibri" w:eastAsia="Arial" w:hAnsi="Calibri" w:cs="Calibri"/>
        </w:rPr>
        <w:t xml:space="preserve">dviejų skaičių po kablelio tikslumu. </w:t>
      </w:r>
      <w:r w:rsidR="00B75F6D" w:rsidRPr="005E2FC0">
        <w:rPr>
          <w:rFonts w:ascii="Calibri" w:eastAsia="Arial" w:hAnsi="Calibri" w:cs="Calibri"/>
        </w:rPr>
        <w:t xml:space="preserve">Šią kainą sudarančios kainos sudedamosios dalys ar įkainiai </w:t>
      </w:r>
      <w:r w:rsidR="002F29C4">
        <w:rPr>
          <w:rFonts w:ascii="Calibri" w:eastAsia="Arial" w:hAnsi="Calibri" w:cs="Calibri"/>
        </w:rPr>
        <w:t xml:space="preserve">rekomenduojami </w:t>
      </w:r>
      <w:r w:rsidR="00B75F6D" w:rsidRPr="005E2FC0">
        <w:rPr>
          <w:rFonts w:ascii="Calibri" w:eastAsia="Arial" w:hAnsi="Calibri" w:cs="Calibri"/>
        </w:rPr>
        <w:t>išreikšt</w:t>
      </w:r>
      <w:r w:rsidR="002F29C4">
        <w:rPr>
          <w:rFonts w:ascii="Calibri" w:eastAsia="Arial" w:hAnsi="Calibri" w:cs="Calibri"/>
        </w:rPr>
        <w:t>i</w:t>
      </w:r>
      <w:r w:rsidR="00B75F6D" w:rsidRPr="005E2FC0">
        <w:rPr>
          <w:rFonts w:ascii="Calibri" w:eastAsia="Arial" w:hAnsi="Calibri" w:cs="Calibri"/>
        </w:rPr>
        <w:t xml:space="preserve"> </w:t>
      </w:r>
      <w:r w:rsidR="002F29C4">
        <w:rPr>
          <w:rFonts w:ascii="Calibri" w:eastAsia="Arial" w:hAnsi="Calibri" w:cs="Calibri"/>
        </w:rPr>
        <w:t>dviejų</w:t>
      </w:r>
      <w:r w:rsidR="00B75F6D" w:rsidRPr="005E2FC0">
        <w:rPr>
          <w:rFonts w:ascii="Calibri" w:eastAsia="Arial" w:hAnsi="Calibri" w:cs="Calibri"/>
        </w:rPr>
        <w:t xml:space="preserve"> skaičių po kablelio kiekio.</w:t>
      </w:r>
    </w:p>
    <w:p w14:paraId="22059CDA" w14:textId="115FFCF1" w:rsidR="003A0EC0" w:rsidRDefault="003A0EC0"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lastRenderedPageBreak/>
        <w:t xml:space="preserve">Tiekėjų </w:t>
      </w:r>
      <w:r w:rsidR="00A217B2" w:rsidRPr="005E2FC0">
        <w:rPr>
          <w:rFonts w:ascii="Calibri" w:eastAsia="Arial" w:hAnsi="Calibri" w:cs="Calibri"/>
        </w:rPr>
        <w:t>p</w:t>
      </w:r>
      <w:r w:rsidRPr="005E2FC0">
        <w:rPr>
          <w:rFonts w:ascii="Calibri" w:eastAsia="Arial" w:hAnsi="Calibri" w:cs="Calibri"/>
        </w:rPr>
        <w:t xml:space="preserve">asiūlymuose nurodytos kainos bus vertinamos </w:t>
      </w:r>
      <w:r w:rsidRPr="005E2FC0">
        <w:rPr>
          <w:rFonts w:ascii="Calibri" w:hAnsi="Calibri" w:cs="Calibri"/>
        </w:rPr>
        <w:t>ir lyginamos su visais mokesčiais, įskaitant PVM</w:t>
      </w:r>
      <w:r w:rsidR="006E3394" w:rsidRPr="005E2FC0">
        <w:rPr>
          <w:rFonts w:ascii="Calibri" w:hAnsi="Calibri" w:cs="Calibri"/>
        </w:rPr>
        <w:t>.</w:t>
      </w:r>
      <w:r w:rsidRPr="005E2FC0">
        <w:rPr>
          <w:rFonts w:ascii="Calibri" w:hAnsi="Calibri" w:cs="Calibri"/>
        </w:rPr>
        <w:t xml:space="preserve"> </w:t>
      </w:r>
    </w:p>
    <w:p w14:paraId="46D67A50" w14:textId="77777777" w:rsidR="00187E12" w:rsidRDefault="002F29C4" w:rsidP="00187E12">
      <w:pPr>
        <w:pStyle w:val="Sraopastraipa"/>
        <w:numPr>
          <w:ilvl w:val="1"/>
          <w:numId w:val="9"/>
        </w:numPr>
        <w:spacing w:line="240" w:lineRule="auto"/>
        <w:ind w:left="0" w:firstLine="567"/>
        <w:jc w:val="both"/>
        <w:rPr>
          <w:rFonts w:ascii="Calibri" w:hAnsi="Calibri" w:cs="Calibri"/>
        </w:rPr>
      </w:pPr>
      <w:r w:rsidRPr="002F29C4">
        <w:rPr>
          <w:rFonts w:ascii="Calibri" w:hAnsi="Calibri" w:cs="Calibri"/>
        </w:rPr>
        <w:t>Tiekėjo pasiūlyme nurodyta bendra kaina neturi viršyti</w:t>
      </w:r>
      <w:r w:rsidR="0035568D">
        <w:rPr>
          <w:rFonts w:ascii="Calibri" w:hAnsi="Calibri" w:cs="Calibri"/>
        </w:rPr>
        <w:t xml:space="preserve"> </w:t>
      </w:r>
      <w:r w:rsidR="00A00950">
        <w:rPr>
          <w:rFonts w:ascii="Calibri" w:hAnsi="Calibri" w:cs="Calibri"/>
          <w:b/>
          <w:bCs/>
          <w:shd w:val="clear" w:color="auto" w:fill="D9E2F3" w:themeFill="accent1" w:themeFillTint="33"/>
        </w:rPr>
        <w:t>1 009 430,40</w:t>
      </w:r>
      <w:r w:rsidRPr="005A642E">
        <w:rPr>
          <w:rFonts w:ascii="Calibri" w:hAnsi="Calibri" w:cs="Calibri"/>
          <w:b/>
          <w:bCs/>
          <w:shd w:val="clear" w:color="auto" w:fill="D9E2F3" w:themeFill="accent1" w:themeFillTint="33"/>
        </w:rPr>
        <w:t xml:space="preserve"> Eur</w:t>
      </w:r>
      <w:r w:rsidRPr="002F29C4">
        <w:rPr>
          <w:rFonts w:ascii="Calibri" w:hAnsi="Calibri" w:cs="Calibri"/>
          <w:b/>
          <w:bCs/>
          <w:shd w:val="clear" w:color="auto" w:fill="D9E2F3" w:themeFill="accent1" w:themeFillTint="33"/>
        </w:rPr>
        <w:t xml:space="preserve"> su PVM.</w:t>
      </w:r>
      <w:r w:rsidRPr="002F29C4">
        <w:rPr>
          <w:rFonts w:ascii="Calibri" w:hAnsi="Calibri" w:cs="Calibri"/>
        </w:rPr>
        <w:t xml:space="preserve"> </w:t>
      </w:r>
    </w:p>
    <w:p w14:paraId="6AE30E49" w14:textId="77777777" w:rsidR="00187E12" w:rsidRDefault="00C239A1" w:rsidP="00187E12">
      <w:pPr>
        <w:pStyle w:val="Sraopastraipa"/>
        <w:spacing w:line="240" w:lineRule="auto"/>
        <w:ind w:left="0" w:firstLine="1276"/>
        <w:jc w:val="both"/>
        <w:rPr>
          <w:rFonts w:ascii="Calibri" w:hAnsi="Calibri" w:cs="Calibri"/>
        </w:rPr>
      </w:pPr>
      <w:bookmarkStart w:id="19" w:name="_Hlk233103498"/>
      <w:r w:rsidRPr="00187E12">
        <w:rPr>
          <w:rFonts w:ascii="Calibri" w:hAnsi="Calibri" w:cs="Calibri"/>
        </w:rPr>
        <w:t xml:space="preserve">Specialiųjų pirkimo sąlygų 2 priedo „Pasiūlymo forma“ 1 punkto 2 lentelės 5 stulpelyje tiekėjo siūlomas priedas (procentais) </w:t>
      </w:r>
      <w:r w:rsidRPr="00187E12">
        <w:rPr>
          <w:rFonts w:ascii="Calibri" w:hAnsi="Calibri" w:cs="Calibri"/>
          <w:b/>
          <w:bCs/>
        </w:rPr>
        <w:t>negali būti didesnis kaip 10 procentų</w:t>
      </w:r>
      <w:r w:rsidRPr="00187E12">
        <w:rPr>
          <w:rFonts w:ascii="Calibri" w:hAnsi="Calibri" w:cs="Calibri"/>
        </w:rPr>
        <w:t xml:space="preserve">; šis priedas nurodo, kiek procentų daugiau, palyginti su atitinkamos ekspertizės paslaugos įkainiu, nurodytu Pasiūlymo formos 1 punkto 1 lentelėje, Pirkėjas mokės Tiekėjui už skubios ekspertizės paslaugas. </w:t>
      </w:r>
    </w:p>
    <w:bookmarkEnd w:id="19"/>
    <w:p w14:paraId="611E191B" w14:textId="3B50611F" w:rsidR="002F29C4" w:rsidRPr="00187E12" w:rsidRDefault="002F29C4" w:rsidP="00187E12">
      <w:pPr>
        <w:pStyle w:val="Sraopastraipa"/>
        <w:spacing w:line="240" w:lineRule="auto"/>
        <w:ind w:left="0" w:firstLine="1276"/>
        <w:jc w:val="both"/>
        <w:rPr>
          <w:rFonts w:ascii="Calibri" w:hAnsi="Calibri" w:cs="Calibri"/>
        </w:rPr>
      </w:pPr>
      <w:r w:rsidRPr="00187E12">
        <w:rPr>
          <w:rFonts w:ascii="Calibri" w:hAnsi="Calibri" w:cs="Calibri"/>
        </w:rPr>
        <w:t>Tuo atveju, jei tiekėjo pasiūlymo kaina viršys šiame punkte nurodytą sumą</w:t>
      </w:r>
      <w:r w:rsidR="00C239A1" w:rsidRPr="00187E12">
        <w:rPr>
          <w:rFonts w:ascii="Calibri" w:hAnsi="Calibri" w:cs="Calibri"/>
        </w:rPr>
        <w:t xml:space="preserve"> ir (ar) nurodytas priedas (procentas) bus didesnis</w:t>
      </w:r>
      <w:r w:rsidRPr="00187E12">
        <w:rPr>
          <w:rFonts w:ascii="Calibri" w:hAnsi="Calibri" w:cs="Calibri"/>
        </w:rPr>
        <w:t xml:space="preserve"> </w:t>
      </w:r>
      <w:r w:rsidR="00297B2E">
        <w:rPr>
          <w:rFonts w:ascii="Calibri" w:hAnsi="Calibri" w:cs="Calibri"/>
        </w:rPr>
        <w:t xml:space="preserve">nei leidžiama, </w:t>
      </w:r>
      <w:r w:rsidRPr="00187E12">
        <w:rPr>
          <w:rFonts w:ascii="Calibri" w:hAnsi="Calibri" w:cs="Calibri"/>
        </w:rPr>
        <w:t>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p>
    <w:p w14:paraId="7A15AE0A" w14:textId="70E9AA9F" w:rsidR="00EE1C85" w:rsidRPr="00C03BCB" w:rsidRDefault="00EE1C85" w:rsidP="0097765E">
      <w:pPr>
        <w:pStyle w:val="Antrat1"/>
        <w:numPr>
          <w:ilvl w:val="0"/>
          <w:numId w:val="9"/>
        </w:numPr>
        <w:tabs>
          <w:tab w:val="left" w:pos="709"/>
        </w:tabs>
        <w:rPr>
          <w:rFonts w:ascii="Calibri" w:hAnsi="Calibri" w:cs="Calibri"/>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634455"/>
      <w:bookmarkEnd w:id="20"/>
      <w:bookmarkEnd w:id="21"/>
      <w:bookmarkEnd w:id="22"/>
      <w:bookmarkEnd w:id="23"/>
      <w:bookmarkEnd w:id="24"/>
      <w:r w:rsidRPr="00C03BCB">
        <w:rPr>
          <w:rFonts w:ascii="Calibri" w:hAnsi="Calibri" w:cs="Calibri"/>
          <w:sz w:val="32"/>
          <w:szCs w:val="32"/>
        </w:rPr>
        <w:t>Pasiūlymo galiojimo užtikrinimas</w:t>
      </w:r>
      <w:bookmarkEnd w:id="25"/>
      <w:bookmarkEnd w:id="26"/>
      <w:bookmarkEnd w:id="27"/>
    </w:p>
    <w:p w14:paraId="47E40DC9" w14:textId="0A782C01" w:rsidR="008147A2" w:rsidRPr="008147A2" w:rsidRDefault="00655F17" w:rsidP="008147A2">
      <w:pPr>
        <w:pStyle w:val="Sraopastraipa"/>
        <w:spacing w:after="0" w:line="240" w:lineRule="auto"/>
        <w:ind w:left="0" w:firstLine="567"/>
        <w:jc w:val="both"/>
        <w:rPr>
          <w:rFonts w:ascii="Calibri" w:hAnsi="Calibri" w:cs="Calibri"/>
        </w:rPr>
      </w:pPr>
      <w:r w:rsidRPr="005E2FC0">
        <w:rPr>
          <w:rFonts w:ascii="Calibri" w:hAnsi="Calibri" w:cs="Calibri"/>
        </w:rPr>
        <w:t xml:space="preserve">7.1.  </w:t>
      </w:r>
      <w:r w:rsidR="009F474E" w:rsidRPr="005E2FC0">
        <w:rPr>
          <w:rFonts w:ascii="Calibri" w:hAnsi="Calibri" w:cs="Calibri"/>
        </w:rPr>
        <w:t xml:space="preserve">Tiekėjas privalo užtikrinti savo pasiūlymo </w:t>
      </w:r>
      <w:r w:rsidR="009F474E" w:rsidRPr="00E5498C">
        <w:rPr>
          <w:rFonts w:ascii="Calibri" w:hAnsi="Calibri" w:cs="Calibri"/>
        </w:rPr>
        <w:t xml:space="preserve">galiojimą </w:t>
      </w:r>
      <w:r w:rsidR="00B74B67">
        <w:rPr>
          <w:rFonts w:ascii="Calibri" w:hAnsi="Calibri" w:cs="Calibri"/>
          <w:b/>
          <w:bCs/>
        </w:rPr>
        <w:t>6</w:t>
      </w:r>
      <w:r w:rsidR="008147A2" w:rsidRPr="00E5498C">
        <w:rPr>
          <w:rFonts w:cstheme="minorHAnsi"/>
          <w:b/>
          <w:bCs/>
        </w:rPr>
        <w:t xml:space="preserve"> 000 Eur</w:t>
      </w:r>
      <w:r w:rsidR="008147A2" w:rsidRPr="00E5498C">
        <w:rPr>
          <w:rFonts w:cstheme="minorHAnsi"/>
        </w:rPr>
        <w:t xml:space="preserve"> suma</w:t>
      </w:r>
      <w:r w:rsidR="008147A2" w:rsidRPr="00685668">
        <w:rPr>
          <w:rFonts w:cstheme="minorHAnsi"/>
        </w:rPr>
        <w:t>,</w:t>
      </w:r>
      <w:r w:rsidR="008147A2">
        <w:rPr>
          <w:rFonts w:cstheme="minorHAnsi"/>
          <w:color w:val="00B050"/>
        </w:rPr>
        <w:t xml:space="preserve"> </w:t>
      </w:r>
      <w:r w:rsidR="008147A2" w:rsidRPr="00255857">
        <w:rPr>
          <w:iCs/>
        </w:rPr>
        <w:t xml:space="preserve">nurodant konkrečią </w:t>
      </w:r>
      <w:r w:rsidR="00B74B67">
        <w:rPr>
          <w:b/>
          <w:bCs/>
          <w:iCs/>
        </w:rPr>
        <w:t>6</w:t>
      </w:r>
      <w:r w:rsidR="008147A2" w:rsidRPr="001D6415">
        <w:rPr>
          <w:b/>
          <w:bCs/>
          <w:iCs/>
        </w:rPr>
        <w:t> 000</w:t>
      </w:r>
      <w:r w:rsidR="008147A2" w:rsidRPr="00685668">
        <w:rPr>
          <w:b/>
          <w:bCs/>
          <w:iCs/>
        </w:rPr>
        <w:t xml:space="preserve"> Eur</w:t>
      </w:r>
      <w:r w:rsidR="008147A2" w:rsidRPr="00255857">
        <w:rPr>
          <w:iCs/>
        </w:rPr>
        <w:t xml:space="preserve"> sumą arba didesnę sumą</w:t>
      </w:r>
      <w:r w:rsidR="008147A2">
        <w:rPr>
          <w:iCs/>
        </w:rPr>
        <w:t>,</w:t>
      </w:r>
      <w:r w:rsidR="008147A2" w:rsidRPr="00AF1F02">
        <w:rPr>
          <w:rFonts w:eastAsia="Calibri" w:cstheme="minorHAnsi"/>
          <w:i/>
          <w:iCs/>
          <w:color w:val="0070C0"/>
        </w:rPr>
        <w:t xml:space="preserve"> </w:t>
      </w:r>
      <w:r w:rsidR="008147A2" w:rsidRPr="009C3AA9">
        <w:rPr>
          <w:rFonts w:cstheme="minorHAnsi"/>
        </w:rPr>
        <w:t>vienu iš</w:t>
      </w:r>
      <w:r w:rsidR="008147A2"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008147A2" w:rsidRPr="001F1025">
        <w:rPr>
          <w:rFonts w:cstheme="minorHAnsi"/>
          <w:color w:val="00B050"/>
        </w:rPr>
        <w:t xml:space="preserve"> </w:t>
      </w:r>
      <w:r w:rsidR="008147A2" w:rsidRPr="001F1025">
        <w:rPr>
          <w:rFonts w:cstheme="minorHAnsi"/>
        </w:rPr>
        <w:t>Dokumentas teikiamas elektroniniu būdu CVP IS priemonėmis</w:t>
      </w:r>
      <w:r w:rsidR="00887B58">
        <w:rPr>
          <w:rFonts w:cstheme="minorHAnsi"/>
        </w:rPr>
        <w:t xml:space="preserve"> ir</w:t>
      </w:r>
      <w:r w:rsidR="008147A2" w:rsidRPr="00887B58">
        <w:rPr>
          <w:rFonts w:cstheme="minorHAnsi"/>
          <w:b/>
          <w:u w:val="single"/>
        </w:rPr>
        <w:t xml:space="preserve"> turi būti pasirašytas pasiūlymo galiojimo užtikrinimą išdavusio garanto (laiduotojo) elektroniniu parašu</w:t>
      </w:r>
      <w:r w:rsidR="008147A2" w:rsidRPr="001F1025">
        <w:rPr>
          <w:rFonts w:cstheme="minorHAnsi"/>
          <w:u w:val="single"/>
        </w:rPr>
        <w:t xml:space="preserve">. </w:t>
      </w:r>
    </w:p>
    <w:p w14:paraId="12F1A892" w14:textId="0A0DD0B8" w:rsidR="008147A2" w:rsidRPr="00887B58" w:rsidRDefault="00C00DC2" w:rsidP="008147A2">
      <w:pPr>
        <w:spacing w:after="0" w:line="240" w:lineRule="atLeast"/>
        <w:ind w:firstLine="567"/>
        <w:jc w:val="both"/>
        <w:rPr>
          <w:rFonts w:cstheme="minorHAnsi"/>
          <w:iCs/>
          <w:color w:val="EE0000"/>
          <w:u w:val="single"/>
        </w:rPr>
      </w:pPr>
      <w:r>
        <w:rPr>
          <w:rFonts w:cstheme="minorHAnsi"/>
          <w:iCs/>
          <w:color w:val="EE0000"/>
          <w:u w:val="single"/>
        </w:rPr>
        <w:t>J</w:t>
      </w:r>
      <w:r w:rsidR="008147A2" w:rsidRPr="00887B58">
        <w:rPr>
          <w:rFonts w:cstheme="minorHAnsi"/>
          <w:iCs/>
          <w:color w:val="EE0000"/>
          <w:u w:val="single"/>
        </w:rPr>
        <w:t>eigu tiekėjas pateikia draudimo bendrovės išduotą laidavimo draudimo raštą, kartu su šiuo raštu tiekėjas turi pateikti mokestinio pavedimo, patvirtinančio užtikrinimo apmokėjimą, kopiją.</w:t>
      </w:r>
    </w:p>
    <w:p w14:paraId="3AF1542B" w14:textId="0BB49262" w:rsidR="008147A2" w:rsidRPr="00887B58" w:rsidRDefault="008147A2" w:rsidP="008147A2">
      <w:pPr>
        <w:spacing w:after="0" w:line="240" w:lineRule="atLeast"/>
        <w:ind w:firstLine="567"/>
        <w:jc w:val="both"/>
        <w:rPr>
          <w:rFonts w:ascii="Calibri" w:hAnsi="Calibri" w:cs="Calibri"/>
          <w:b/>
          <w:iCs/>
          <w:color w:val="FF0000"/>
        </w:rPr>
      </w:pPr>
      <w:r w:rsidRPr="008147A2">
        <w:rPr>
          <w:rFonts w:ascii="Calibri" w:hAnsi="Calibri" w:cs="Calibri"/>
          <w:iCs/>
          <w:color w:val="FF0000"/>
          <w:szCs w:val="20"/>
        </w:rPr>
        <w:t>Jei teikiamas draudimo bendrovės išduotas dokumentas, jame turi būti nurodyta ši sąlyga:</w:t>
      </w:r>
      <w:r w:rsidRPr="008147A2">
        <w:rPr>
          <w:rFonts w:ascii="Calibri" w:hAnsi="Calibri" w:cs="Calibri"/>
          <w:bCs/>
          <w:iCs/>
          <w:color w:val="FF0000"/>
        </w:rPr>
        <w:t xml:space="preserve"> </w:t>
      </w:r>
      <w:r w:rsidRPr="00887B58">
        <w:rPr>
          <w:rFonts w:ascii="Calibri" w:hAnsi="Calibri" w:cs="Calibri"/>
          <w:b/>
          <w:i/>
          <w:color w:val="FF0000"/>
          <w:u w:val="single"/>
        </w:rPr>
        <w:t>Esant prieštaravimams tarp šio Rašto teksto ir draudimo bendrovės taisyklių nuostatų, pirmumo teisė bus teikiama šio Rašto tekstui.</w:t>
      </w:r>
    </w:p>
    <w:p w14:paraId="5736BBC1" w14:textId="3811BC16" w:rsidR="008147A2" w:rsidRPr="00685668" w:rsidRDefault="008147A2" w:rsidP="008147A2">
      <w:pPr>
        <w:shd w:val="clear" w:color="auto" w:fill="FFFFFF"/>
        <w:tabs>
          <w:tab w:val="left" w:pos="567"/>
        </w:tabs>
        <w:spacing w:after="0" w:line="240" w:lineRule="atLeast"/>
        <w:jc w:val="both"/>
        <w:rPr>
          <w:rFonts w:cstheme="minorHAnsi"/>
          <w:iCs/>
          <w:u w:val="single"/>
        </w:rPr>
      </w:pPr>
      <w:r w:rsidRPr="001F1025">
        <w:rPr>
          <w:rFonts w:cstheme="minorHAnsi"/>
          <w:bCs/>
          <w:iCs/>
        </w:rPr>
        <w:tab/>
        <w:t xml:space="preserve">Pasiūlymo galiojimo užtikrinimas turi galioti tiek, kiek galioja pasiūlymas, tai yra </w:t>
      </w:r>
      <w:r w:rsidRPr="00685668">
        <w:rPr>
          <w:rFonts w:cstheme="minorHAnsi"/>
          <w:bCs/>
          <w:iCs/>
        </w:rPr>
        <w:t>4 mėnesius nuo pasiūlymų pateikimo termino pabaigos.</w:t>
      </w:r>
    </w:p>
    <w:p w14:paraId="69CDB58D" w14:textId="3FA1514B" w:rsidR="008147A2" w:rsidRPr="001F1025" w:rsidRDefault="008147A2" w:rsidP="008147A2">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 xml:space="preserve">Pasiūlymo galiojimo užtikrinimas turi atitikti esmines sąlygas (tokias kaip pirkimo pavadinimas, galiojimo data, suma, </w:t>
      </w:r>
      <w:r w:rsidR="00887B58">
        <w:rPr>
          <w:rFonts w:cstheme="minorHAnsi"/>
          <w:u w:val="single"/>
        </w:rPr>
        <w:t xml:space="preserve">specialiųjų pirkimo sąlygų </w:t>
      </w:r>
      <w:r w:rsidRPr="001F1025">
        <w:rPr>
          <w:rFonts w:cstheme="minorHAnsi"/>
          <w:u w:val="single"/>
        </w:rPr>
        <w:t>7.2 p</w:t>
      </w:r>
      <w:r>
        <w:rPr>
          <w:rFonts w:cstheme="minorHAnsi"/>
          <w:u w:val="single"/>
        </w:rPr>
        <w:t>unkte</w:t>
      </w:r>
      <w:r w:rsidRPr="001F1025">
        <w:rPr>
          <w:rFonts w:cstheme="minorHAnsi"/>
          <w:u w:val="single"/>
        </w:rPr>
        <w:t xml:space="preserve"> nurodytos sąlygos)</w:t>
      </w:r>
      <w:r w:rsidRPr="001F1025">
        <w:rPr>
          <w:rFonts w:cstheme="minorHAnsi"/>
        </w:rPr>
        <w:t xml:space="preserve">. </w:t>
      </w:r>
    </w:p>
    <w:p w14:paraId="13BAC548" w14:textId="77777777" w:rsidR="008147A2" w:rsidRPr="001F1025" w:rsidRDefault="008147A2" w:rsidP="008147A2">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7F2F1393"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C0EE5FD"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Pr>
          <w:rFonts w:cstheme="minorHAnsi"/>
          <w:iCs/>
        </w:rPr>
        <w:t xml:space="preserve"> </w:t>
      </w:r>
      <w:r w:rsidRPr="008E422F">
        <w:rPr>
          <w:rFonts w:ascii="Calibri" w:hAnsi="Calibri" w:cs="Calibri"/>
          <w:iCs/>
        </w:rPr>
        <w:t>ar Tarybos reglamente (ES) 2022/576 nustatytų sąlygų nebuvimo</w:t>
      </w:r>
      <w:r>
        <w:rPr>
          <w:rFonts w:cstheme="minorHAnsi"/>
          <w:iCs/>
        </w:rPr>
        <w:t xml:space="preserve">, </w:t>
      </w:r>
      <w:r w:rsidRPr="001F1025">
        <w:rPr>
          <w:rFonts w:cstheme="minorHAnsi"/>
          <w:iCs/>
        </w:rPr>
        <w:t>ar kvalifikaciją pagrindžiančių dokumentų</w:t>
      </w:r>
      <w:r w:rsidRPr="001F1025">
        <w:rPr>
          <w:rFonts w:cstheme="minorHAnsi"/>
        </w:rPr>
        <w:t>;</w:t>
      </w:r>
    </w:p>
    <w:p w14:paraId="7299F0DA" w14:textId="77777777" w:rsidR="008147A2" w:rsidRPr="001F1025" w:rsidRDefault="008147A2" w:rsidP="008147A2">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Pr>
          <w:rFonts w:cstheme="minorHAnsi"/>
        </w:rPr>
        <w:t>preliminariąją sutartį</w:t>
      </w:r>
      <w:r w:rsidRPr="001F1025">
        <w:rPr>
          <w:rFonts w:cstheme="minorHAnsi"/>
        </w:rPr>
        <w:t xml:space="preserve">, </w:t>
      </w:r>
      <w:r>
        <w:rPr>
          <w:rFonts w:cstheme="minorHAnsi"/>
        </w:rPr>
        <w:t>d</w:t>
      </w:r>
      <w:r w:rsidRPr="001F1025">
        <w:rPr>
          <w:rFonts w:cstheme="minorHAnsi"/>
        </w:rPr>
        <w:t>alyvis:</w:t>
      </w:r>
    </w:p>
    <w:p w14:paraId="16B9C226" w14:textId="77777777" w:rsidR="008147A2" w:rsidRPr="001F1025" w:rsidRDefault="008147A2" w:rsidP="008147A2">
      <w:pPr>
        <w:spacing w:after="0" w:line="240" w:lineRule="atLeast"/>
        <w:ind w:firstLine="567"/>
        <w:jc w:val="both"/>
        <w:rPr>
          <w:rFonts w:cstheme="minorHAnsi"/>
        </w:rPr>
      </w:pPr>
      <w:r w:rsidRPr="001F1025">
        <w:rPr>
          <w:rFonts w:cstheme="minorHAnsi"/>
        </w:rPr>
        <w:t xml:space="preserve">a) atsisako pasirašyti </w:t>
      </w:r>
      <w:r>
        <w:rPr>
          <w:rFonts w:cstheme="minorHAnsi"/>
        </w:rPr>
        <w:t xml:space="preserve">preliminariąją </w:t>
      </w:r>
      <w:r w:rsidRPr="001F1025">
        <w:rPr>
          <w:rFonts w:cstheme="minorHAnsi"/>
        </w:rPr>
        <w:t>sutartį,</w:t>
      </w:r>
    </w:p>
    <w:p w14:paraId="6F59F575" w14:textId="77777777" w:rsidR="008147A2" w:rsidRPr="001F1025" w:rsidRDefault="008147A2" w:rsidP="008147A2">
      <w:pPr>
        <w:spacing w:after="0" w:line="240" w:lineRule="atLeast"/>
        <w:ind w:firstLine="567"/>
        <w:jc w:val="both"/>
        <w:rPr>
          <w:rFonts w:cstheme="minorHAnsi"/>
        </w:rPr>
      </w:pPr>
      <w:r w:rsidRPr="001F1025">
        <w:rPr>
          <w:rFonts w:cstheme="minorHAnsi"/>
        </w:rPr>
        <w:t>b) atsisako pateikti</w:t>
      </w:r>
      <w:r>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 xml:space="preserve">) </w:t>
      </w:r>
      <w:r>
        <w:rPr>
          <w:rFonts w:ascii="Calibri" w:hAnsi="Calibri" w:cs="Calibri"/>
        </w:rPr>
        <w:t>(jei reikalaujama)</w:t>
      </w:r>
      <w:r>
        <w:rPr>
          <w:rFonts w:cstheme="minorHAnsi"/>
        </w:rPr>
        <w:t>.</w:t>
      </w:r>
    </w:p>
    <w:p w14:paraId="692A788C" w14:textId="212D1A4F" w:rsidR="008147A2" w:rsidRPr="008147A2" w:rsidRDefault="008147A2" w:rsidP="008147A2">
      <w:pPr>
        <w:pStyle w:val="Sraopastraipa"/>
        <w:spacing w:after="0" w:line="240" w:lineRule="atLeast"/>
        <w:ind w:left="0" w:firstLine="567"/>
        <w:jc w:val="both"/>
        <w:rPr>
          <w:rFonts w:ascii="Calibri" w:hAnsi="Calibri" w:cs="Calibri"/>
        </w:rPr>
      </w:pPr>
      <w:r w:rsidRPr="008147A2">
        <w:rPr>
          <w:rFonts w:cstheme="minorHAnsi"/>
        </w:rPr>
        <w:t xml:space="preserve">7.3. </w:t>
      </w:r>
      <w:r w:rsidRPr="008147A2">
        <w:rPr>
          <w:rFonts w:eastAsia="Times New Roman" w:cstheme="minorHAnsi"/>
        </w:rPr>
        <w:t xml:space="preserve">Pasiūlymo galiojimo užtikrinimu garantas (laiduotojas) privalo </w:t>
      </w:r>
      <w:r w:rsidRPr="008147A2">
        <w:rPr>
          <w:rFonts w:eastAsia="Times New Roman" w:cstheme="minorHAnsi"/>
          <w:u w:val="single"/>
        </w:rPr>
        <w:t>besąlygiškai</w:t>
      </w:r>
      <w:r w:rsidRPr="008147A2">
        <w:rPr>
          <w:rFonts w:eastAsia="Times New Roman" w:cstheme="minorHAnsi"/>
        </w:rPr>
        <w:t xml:space="preserve"> įsipareigoti </w:t>
      </w:r>
      <w:r w:rsidRPr="008147A2">
        <w:rPr>
          <w:rFonts w:ascii="Calibri" w:hAnsi="Calibri" w:cs="Calibri"/>
        </w:rPr>
        <w:t xml:space="preserve">sumokėti perkančiajai organizacijai </w:t>
      </w:r>
      <w:r w:rsidRPr="008147A2">
        <w:rPr>
          <w:rFonts w:ascii="Calibri" w:hAnsi="Calibri" w:cs="Calibri"/>
          <w:u w:val="single"/>
        </w:rPr>
        <w:t>visą 7.1 p</w:t>
      </w:r>
      <w:r>
        <w:rPr>
          <w:rFonts w:ascii="Calibri" w:hAnsi="Calibri" w:cs="Calibri"/>
          <w:u w:val="single"/>
        </w:rPr>
        <w:t>unkte</w:t>
      </w:r>
      <w:r w:rsidRPr="008147A2">
        <w:rPr>
          <w:rFonts w:ascii="Calibri" w:hAnsi="Calibri" w:cs="Calibri"/>
          <w:u w:val="single"/>
        </w:rPr>
        <w:t xml:space="preserve"> nurodytą sumą</w:t>
      </w:r>
      <w:r w:rsidRPr="008147A2">
        <w:rPr>
          <w:rFonts w:ascii="Calibri" w:hAnsi="Calibri" w:cs="Calibri"/>
        </w:rPr>
        <w:t xml:space="preserve"> po pirmo raštiško pareikalavimo perkančiajai organizacijai rašte nurodžius, kad reikalaujama suma priklauso jai dėl konkurso dalyvio veiksmų pagal vieną, kelias ar visas 7.2 p</w:t>
      </w:r>
      <w:r>
        <w:rPr>
          <w:rFonts w:ascii="Calibri" w:hAnsi="Calibri" w:cs="Calibri"/>
        </w:rPr>
        <w:t>unkte</w:t>
      </w:r>
      <w:r w:rsidRPr="008147A2">
        <w:rPr>
          <w:rFonts w:ascii="Calibri" w:hAnsi="Calibri" w:cs="Calibri"/>
        </w:rPr>
        <w:t xml:space="preserve"> nurodytas sąlygas ir išvardijus šias sąlygas. Jei tiekėjas pasiūlymo galiojimą užtikrins didesne suma nei </w:t>
      </w:r>
      <w:r w:rsidR="001B302C">
        <w:rPr>
          <w:rFonts w:ascii="Calibri" w:hAnsi="Calibri" w:cs="Calibri"/>
        </w:rPr>
        <w:t>6</w:t>
      </w:r>
      <w:r w:rsidRPr="00685668">
        <w:rPr>
          <w:rFonts w:ascii="Calibri" w:hAnsi="Calibri" w:cs="Calibri"/>
        </w:rPr>
        <w:t> 000</w:t>
      </w:r>
      <w:r w:rsidRPr="008147A2">
        <w:rPr>
          <w:rFonts w:ascii="Calibri" w:hAnsi="Calibri" w:cs="Calibri"/>
        </w:rPr>
        <w:t xml:space="preserve"> Eur, tokią sumą ir bus reikalaujama išmokėti perkančiajai organizacijai.</w:t>
      </w:r>
    </w:p>
    <w:p w14:paraId="1D5F7432"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8147A2">
        <w:rPr>
          <w:rFonts w:cstheme="minorHAnsi"/>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w:t>
      </w:r>
      <w:r w:rsidRPr="001F1025">
        <w:rPr>
          <w:rFonts w:cstheme="minorHAnsi"/>
        </w:rPr>
        <w:lastRenderedPageBreak/>
        <w:t xml:space="preserve">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71F953C4" w14:textId="77777777" w:rsidR="008147A2" w:rsidRPr="001F1025" w:rsidRDefault="008147A2" w:rsidP="008147A2">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050F697D"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3B4E8773"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EAF129B" w14:textId="77777777" w:rsidR="008147A2" w:rsidRPr="001F1025" w:rsidRDefault="008147A2" w:rsidP="008147A2">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Pr>
          <w:rFonts w:cstheme="minorHAnsi"/>
          <w:color w:val="000000" w:themeColor="text1"/>
        </w:rPr>
        <w:t xml:space="preserve"> preliminarioji</w:t>
      </w:r>
      <w:r w:rsidRPr="001F1025">
        <w:rPr>
          <w:rFonts w:cstheme="minorHAnsi"/>
          <w:color w:val="000000" w:themeColor="text1"/>
        </w:rPr>
        <w:t xml:space="preserve"> sutartis;</w:t>
      </w:r>
    </w:p>
    <w:p w14:paraId="79B5A0BB" w14:textId="0981F8DA" w:rsidR="008147A2" w:rsidRPr="00174518" w:rsidRDefault="008147A2" w:rsidP="00174518">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Pr="0018205D">
        <w:rPr>
          <w:rFonts w:cstheme="minorHAnsi"/>
        </w:rPr>
        <w:t>.</w:t>
      </w:r>
    </w:p>
    <w:p w14:paraId="7136C94B" w14:textId="6E03C3FE" w:rsidR="00040C0F" w:rsidRPr="008147A2" w:rsidRDefault="00040C0F" w:rsidP="0097765E">
      <w:pPr>
        <w:pStyle w:val="Antrat1"/>
        <w:numPr>
          <w:ilvl w:val="0"/>
          <w:numId w:val="9"/>
        </w:numPr>
        <w:tabs>
          <w:tab w:val="left" w:pos="709"/>
        </w:tabs>
        <w:spacing w:line="20" w:lineRule="atLeast"/>
        <w:contextualSpacing/>
        <w:rPr>
          <w:rFonts w:ascii="Calibri" w:hAnsi="Calibri" w:cs="Calibri"/>
          <w:sz w:val="32"/>
          <w:szCs w:val="32"/>
        </w:rPr>
      </w:pPr>
      <w:bookmarkStart w:id="28" w:name="_Ref39658218"/>
      <w:bookmarkStart w:id="29" w:name="_Ref39658226"/>
      <w:bookmarkStart w:id="30" w:name="_Ref39658248"/>
      <w:bookmarkStart w:id="31" w:name="_Ref39658251"/>
      <w:bookmarkStart w:id="32" w:name="_Ref39485250"/>
      <w:bookmarkStart w:id="33" w:name="_Ref39485258"/>
      <w:bookmarkStart w:id="34" w:name="_Toc233634456"/>
      <w:r w:rsidRPr="008147A2">
        <w:rPr>
          <w:rFonts w:ascii="Calibri" w:hAnsi="Calibri" w:cs="Calibri"/>
          <w:sz w:val="32"/>
          <w:szCs w:val="32"/>
        </w:rPr>
        <w:t>Elektroninis aukcionas</w:t>
      </w:r>
      <w:bookmarkEnd w:id="28"/>
      <w:bookmarkEnd w:id="29"/>
      <w:bookmarkEnd w:id="30"/>
      <w:bookmarkEnd w:id="31"/>
      <w:bookmarkEnd w:id="34"/>
    </w:p>
    <w:p w14:paraId="0BFDB7B0" w14:textId="082D4852" w:rsidR="00040C0F" w:rsidRPr="008147A2" w:rsidRDefault="002827E4" w:rsidP="008147A2">
      <w:pPr>
        <w:spacing w:after="0" w:line="240" w:lineRule="auto"/>
        <w:ind w:firstLine="567"/>
        <w:rPr>
          <w:rFonts w:ascii="Calibri" w:hAnsi="Calibri" w:cs="Calibri"/>
        </w:rPr>
      </w:pPr>
      <w:r w:rsidRPr="005E2FC0">
        <w:rPr>
          <w:rFonts w:ascii="Calibri" w:hAnsi="Calibri" w:cs="Calibri"/>
        </w:rPr>
        <w:t xml:space="preserve">8.1. </w:t>
      </w:r>
      <w:r w:rsidR="00040C0F" w:rsidRPr="008147A2">
        <w:rPr>
          <w:rFonts w:ascii="Calibri" w:hAnsi="Calibri" w:cs="Calibri"/>
        </w:rPr>
        <w:t>Perkančioji organizacija pirkime netaikys elektroninio aukciono.</w:t>
      </w:r>
    </w:p>
    <w:p w14:paraId="14CBD3AD" w14:textId="23B8A7AF" w:rsidR="009D0DC5" w:rsidRPr="008147A2" w:rsidRDefault="00EA001C" w:rsidP="0097765E">
      <w:pPr>
        <w:pStyle w:val="Antrat1"/>
        <w:numPr>
          <w:ilvl w:val="0"/>
          <w:numId w:val="9"/>
        </w:numPr>
        <w:tabs>
          <w:tab w:val="left" w:pos="709"/>
        </w:tabs>
        <w:spacing w:line="20" w:lineRule="atLeast"/>
        <w:contextualSpacing/>
        <w:rPr>
          <w:rFonts w:ascii="Calibri" w:hAnsi="Calibri" w:cs="Calibri"/>
          <w:sz w:val="32"/>
          <w:szCs w:val="32"/>
        </w:rPr>
      </w:pPr>
      <w:bookmarkStart w:id="35" w:name="_Ref39667303"/>
      <w:bookmarkStart w:id="36" w:name="_Ref39667308"/>
      <w:bookmarkStart w:id="37" w:name="_Toc233634457"/>
      <w:r w:rsidRPr="008147A2">
        <w:rPr>
          <w:rFonts w:ascii="Calibri" w:hAnsi="Calibri" w:cs="Calibri"/>
          <w:sz w:val="32"/>
          <w:szCs w:val="32"/>
        </w:rPr>
        <w:t>P</w:t>
      </w:r>
      <w:r w:rsidR="00014A61" w:rsidRPr="008147A2">
        <w:rPr>
          <w:rFonts w:ascii="Calibri" w:hAnsi="Calibri" w:cs="Calibri"/>
          <w:sz w:val="32"/>
          <w:szCs w:val="32"/>
        </w:rPr>
        <w:t>asiūlymų vertinimas</w:t>
      </w:r>
      <w:bookmarkEnd w:id="32"/>
      <w:bookmarkEnd w:id="33"/>
      <w:bookmarkEnd w:id="35"/>
      <w:bookmarkEnd w:id="36"/>
      <w:bookmarkEnd w:id="37"/>
    </w:p>
    <w:p w14:paraId="4622B1D2" w14:textId="4F5E6161" w:rsidR="00A049E0" w:rsidRPr="00A049E0" w:rsidRDefault="002D470F" w:rsidP="00A049E0">
      <w:pPr>
        <w:spacing w:after="0" w:line="240" w:lineRule="auto"/>
        <w:ind w:firstLine="567"/>
        <w:jc w:val="both"/>
        <w:rPr>
          <w:rFonts w:ascii="Calibri" w:eastAsia="Calibri" w:hAnsi="Calibri" w:cs="Calibri"/>
        </w:rPr>
      </w:pPr>
      <w:r w:rsidRPr="005E2FC0">
        <w:rPr>
          <w:rFonts w:ascii="Calibri" w:hAnsi="Calibri" w:cs="Calibri"/>
        </w:rPr>
        <w:t xml:space="preserve">9.1. </w:t>
      </w:r>
      <w:r w:rsidR="004E71CB" w:rsidRPr="005E2FC0">
        <w:rPr>
          <w:rFonts w:ascii="Calibri" w:eastAsia="Calibri" w:hAnsi="Calibri" w:cs="Calibri"/>
        </w:rPr>
        <w:t xml:space="preserve">Perkančioji organizacija ekonomiškai naudingiausią pasiūlymą išrenka pagal </w:t>
      </w:r>
      <w:r w:rsidR="00A049E0" w:rsidRPr="00D949AA">
        <w:rPr>
          <w:rFonts w:ascii="Calibri" w:eastAsia="Calibri" w:hAnsi="Calibri" w:cs="Calibri"/>
        </w:rPr>
        <w:t>kainos ir kokybės santykį. Duomenys, kuriuos savo pasiūlyme turi pateikti tiekėjas, vertinimo kriterijai ir tvarka, pagal kuri</w:t>
      </w:r>
      <w:r w:rsidR="00297B2E">
        <w:rPr>
          <w:rFonts w:ascii="Calibri" w:eastAsia="Calibri" w:hAnsi="Calibri" w:cs="Calibri"/>
        </w:rPr>
        <w:t>ą</w:t>
      </w:r>
      <w:r w:rsidR="00A049E0" w:rsidRPr="00D949AA">
        <w:rPr>
          <w:rFonts w:ascii="Calibri" w:eastAsia="Calibri" w:hAnsi="Calibri" w:cs="Calibri"/>
        </w:rPr>
        <w:t xml:space="preserve"> vertinami tiekėjo pateikti duomenys, pateikiama specialiųjų pirkimo sąlygų </w:t>
      </w:r>
      <w:r w:rsidR="00592572">
        <w:rPr>
          <w:rFonts w:ascii="Calibri" w:hAnsi="Calibri" w:cs="Calibri"/>
          <w:shd w:val="clear" w:color="auto" w:fill="FFFFFF"/>
        </w:rPr>
        <w:t>6</w:t>
      </w:r>
      <w:r w:rsidR="00A049E0" w:rsidRPr="005A295C">
        <w:rPr>
          <w:rFonts w:ascii="Calibri" w:eastAsia="Calibri" w:hAnsi="Calibri" w:cs="Calibri"/>
        </w:rPr>
        <w:t xml:space="preserve"> priede.</w:t>
      </w:r>
      <w:r w:rsidR="00A049E0" w:rsidRPr="00D949AA">
        <w:rPr>
          <w:rFonts w:ascii="Calibri" w:eastAsia="Calibri" w:hAnsi="Calibri" w:cs="Calibri"/>
        </w:rPr>
        <w:t xml:space="preserve"> </w:t>
      </w:r>
    </w:p>
    <w:p w14:paraId="3139F2C1" w14:textId="454DFB94" w:rsidR="00A0230C" w:rsidRPr="00A0230C" w:rsidRDefault="00D734C6" w:rsidP="00A0230C">
      <w:pPr>
        <w:pStyle w:val="Sraopastraipa"/>
        <w:numPr>
          <w:ilvl w:val="1"/>
          <w:numId w:val="9"/>
        </w:numPr>
        <w:spacing w:after="0" w:line="20" w:lineRule="atLeast"/>
        <w:ind w:left="0" w:firstLine="567"/>
        <w:jc w:val="both"/>
        <w:rPr>
          <w:rFonts w:ascii="Calibri" w:eastAsiaTheme="minorHAnsi" w:hAnsi="Calibri" w:cs="Calibri"/>
          <w:bCs/>
          <w:iCs/>
        </w:rPr>
      </w:pPr>
      <w:r w:rsidRPr="008147A2">
        <w:rPr>
          <w:rFonts w:ascii="Calibri" w:hAnsi="Calibri" w:cs="Calibri"/>
          <w:color w:val="000000" w:themeColor="text1"/>
        </w:rPr>
        <w:t xml:space="preserve">Laimėjusiais </w:t>
      </w:r>
      <w:r w:rsidR="005D7D8C" w:rsidRPr="008147A2">
        <w:rPr>
          <w:rFonts w:ascii="Calibri" w:hAnsi="Calibri" w:cs="Calibri"/>
          <w:color w:val="000000" w:themeColor="text1"/>
        </w:rPr>
        <w:t>pasiūlymais</w:t>
      </w:r>
      <w:r w:rsidRPr="008147A2">
        <w:rPr>
          <w:rFonts w:ascii="Calibri" w:hAnsi="Calibri" w:cs="Calibri"/>
          <w:color w:val="000000" w:themeColor="text1"/>
        </w:rPr>
        <w:t xml:space="preserve"> galės būti pripažinti </w:t>
      </w:r>
      <w:r w:rsidRPr="00685668">
        <w:rPr>
          <w:rFonts w:ascii="Calibri" w:hAnsi="Calibri" w:cs="Calibri"/>
        </w:rPr>
        <w:t xml:space="preserve">tik </w:t>
      </w:r>
      <w:r w:rsidR="00813048">
        <w:rPr>
          <w:rFonts w:ascii="Calibri" w:hAnsi="Calibri" w:cs="Calibri"/>
        </w:rPr>
        <w:t>3</w:t>
      </w:r>
      <w:r w:rsidR="008147A2" w:rsidRPr="00685668">
        <w:rPr>
          <w:rFonts w:ascii="Calibri" w:hAnsi="Calibri" w:cs="Calibri"/>
        </w:rPr>
        <w:t xml:space="preserve"> </w:t>
      </w:r>
      <w:r w:rsidRPr="00685668">
        <w:rPr>
          <w:rFonts w:ascii="Calibri" w:hAnsi="Calibri" w:cs="Calibri"/>
        </w:rPr>
        <w:t>pasiūlym</w:t>
      </w:r>
      <w:r w:rsidR="005D7D8C" w:rsidRPr="00685668">
        <w:rPr>
          <w:rFonts w:ascii="Calibri" w:hAnsi="Calibri" w:cs="Calibri"/>
        </w:rPr>
        <w:t>ai</w:t>
      </w:r>
      <w:r w:rsidR="005D7D8C" w:rsidRPr="008147A2">
        <w:rPr>
          <w:rFonts w:ascii="Calibri" w:hAnsi="Calibri" w:cs="Calibri"/>
          <w:color w:val="000000" w:themeColor="text1"/>
        </w:rPr>
        <w:t>, esantys pasiūlymų eilės pirmosiose vietose</w:t>
      </w:r>
      <w:r w:rsidR="009C5AA9" w:rsidRPr="008147A2">
        <w:rPr>
          <w:rFonts w:ascii="Calibri" w:hAnsi="Calibri" w:cs="Calibri"/>
          <w:color w:val="000000" w:themeColor="text1"/>
        </w:rPr>
        <w:t>, kuriems bus pasiūlyta sudaryti preliminariąją sutartį</w:t>
      </w:r>
      <w:r w:rsidRPr="008147A2">
        <w:rPr>
          <w:rFonts w:ascii="Calibri" w:hAnsi="Calibri" w:cs="Calibri"/>
          <w:color w:val="000000" w:themeColor="text1"/>
        </w:rPr>
        <w:t>.</w:t>
      </w:r>
    </w:p>
    <w:p w14:paraId="60FEBC05" w14:textId="61D70DBE" w:rsidR="001A25FD" w:rsidRPr="00685668" w:rsidRDefault="00A9488B" w:rsidP="00A0230C">
      <w:pPr>
        <w:pStyle w:val="Sraopastraipa"/>
        <w:numPr>
          <w:ilvl w:val="1"/>
          <w:numId w:val="9"/>
        </w:numPr>
        <w:spacing w:after="0" w:line="20" w:lineRule="atLeast"/>
        <w:ind w:left="0" w:firstLine="567"/>
        <w:jc w:val="both"/>
        <w:rPr>
          <w:rFonts w:ascii="Calibri" w:eastAsiaTheme="minorHAnsi" w:hAnsi="Calibri" w:cs="Calibri"/>
          <w:bCs/>
          <w:iCs/>
        </w:rPr>
      </w:pPr>
      <w:r w:rsidRPr="00A0230C">
        <w:rPr>
          <w:rStyle w:val="cf01"/>
          <w:rFonts w:ascii="Calibri" w:hAnsi="Calibri" w:cs="Calibri"/>
          <w:sz w:val="21"/>
          <w:szCs w:val="21"/>
        </w:rPr>
        <w:t>Perkančioji organizacija atmes tiekėjo pasiūlymą, jei</w:t>
      </w:r>
      <w:r w:rsidR="00195572" w:rsidRPr="00A0230C">
        <w:rPr>
          <w:rStyle w:val="cf01"/>
          <w:rFonts w:ascii="Calibri" w:hAnsi="Calibri" w:cs="Calibri"/>
          <w:sz w:val="21"/>
          <w:szCs w:val="21"/>
        </w:rPr>
        <w:t xml:space="preserve">gu kartu su pasiūlymu </w:t>
      </w:r>
      <w:r w:rsidR="00B2125E" w:rsidRPr="00A0230C">
        <w:rPr>
          <w:rStyle w:val="cf01"/>
          <w:rFonts w:ascii="Calibri" w:hAnsi="Calibri" w:cs="Calibri"/>
          <w:sz w:val="21"/>
          <w:szCs w:val="21"/>
        </w:rPr>
        <w:t xml:space="preserve">nebus pateikti šie </w:t>
      </w:r>
      <w:r w:rsidR="00277634" w:rsidRPr="00A0230C">
        <w:rPr>
          <w:rStyle w:val="cf01"/>
          <w:rFonts w:ascii="Calibri" w:hAnsi="Calibri" w:cs="Calibri"/>
          <w:sz w:val="21"/>
          <w:szCs w:val="21"/>
        </w:rPr>
        <w:t>p</w:t>
      </w:r>
      <w:r w:rsidR="00B2125E" w:rsidRPr="00A0230C">
        <w:rPr>
          <w:rStyle w:val="cf01"/>
          <w:rFonts w:ascii="Calibri" w:hAnsi="Calibri" w:cs="Calibri"/>
          <w:sz w:val="21"/>
          <w:szCs w:val="21"/>
        </w:rPr>
        <w:t>irkimo sąlygose reikalaujami pateikti dokumentai</w:t>
      </w:r>
      <w:r w:rsidR="00B2125E" w:rsidRPr="00685668">
        <w:rPr>
          <w:rStyle w:val="cf01"/>
          <w:rFonts w:ascii="Calibri" w:hAnsi="Calibri" w:cs="Calibri"/>
          <w:sz w:val="21"/>
          <w:szCs w:val="21"/>
        </w:rPr>
        <w:t xml:space="preserve">: </w:t>
      </w:r>
      <w:r w:rsidR="00A0230C" w:rsidRPr="00685668">
        <w:rPr>
          <w:rStyle w:val="cf01"/>
          <w:rFonts w:asciiTheme="minorHAnsi" w:hAnsiTheme="minorHAnsi" w:cstheme="minorHAnsi"/>
          <w:sz w:val="21"/>
          <w:szCs w:val="21"/>
        </w:rPr>
        <w:t xml:space="preserve">dokumentas nurodytas 6.1.1. punkte – </w:t>
      </w:r>
      <w:r w:rsidR="00813048">
        <w:rPr>
          <w:rStyle w:val="cf01"/>
          <w:rFonts w:asciiTheme="minorHAnsi" w:hAnsiTheme="minorHAnsi" w:cstheme="minorHAnsi"/>
          <w:sz w:val="21"/>
          <w:szCs w:val="21"/>
        </w:rPr>
        <w:t>P</w:t>
      </w:r>
      <w:r w:rsidR="00A0230C" w:rsidRPr="00685668">
        <w:rPr>
          <w:rStyle w:val="cf01"/>
          <w:rFonts w:asciiTheme="minorHAnsi" w:hAnsiTheme="minorHAnsi" w:cstheme="minorHAnsi"/>
          <w:sz w:val="21"/>
          <w:szCs w:val="21"/>
        </w:rPr>
        <w:t>asiūlymas (specialiųjų pirkimo sąlygų 2 priedas), kai pasiūlymo kainos</w:t>
      </w:r>
      <w:r w:rsidR="00D2336F">
        <w:rPr>
          <w:rStyle w:val="cf01"/>
          <w:rFonts w:asciiTheme="minorHAnsi" w:hAnsiTheme="minorHAnsi" w:cstheme="minorHAnsi"/>
          <w:sz w:val="21"/>
          <w:szCs w:val="21"/>
        </w:rPr>
        <w:t xml:space="preserve"> / įkainių</w:t>
      </w:r>
      <w:r w:rsidR="00A0230C" w:rsidRPr="00685668">
        <w:rPr>
          <w:rStyle w:val="cf01"/>
          <w:rFonts w:asciiTheme="minorHAnsi" w:hAnsiTheme="minorHAnsi" w:cstheme="minorHAnsi"/>
          <w:sz w:val="21"/>
          <w:szCs w:val="21"/>
        </w:rPr>
        <w:t xml:space="preserve"> negalima nustatyti iš pasiūlymo turiningojo vertinimo.</w:t>
      </w:r>
    </w:p>
    <w:p w14:paraId="678C44CA" w14:textId="6EB53055" w:rsidR="00FE7908" w:rsidRPr="00A0230C" w:rsidRDefault="00FE7908" w:rsidP="0097765E">
      <w:pPr>
        <w:pStyle w:val="Antrat1"/>
        <w:numPr>
          <w:ilvl w:val="0"/>
          <w:numId w:val="9"/>
        </w:numPr>
        <w:tabs>
          <w:tab w:val="left" w:pos="567"/>
        </w:tabs>
        <w:spacing w:line="20" w:lineRule="atLeast"/>
        <w:contextualSpacing/>
        <w:rPr>
          <w:rFonts w:ascii="Calibri" w:hAnsi="Calibri" w:cs="Calibri"/>
          <w:sz w:val="32"/>
          <w:szCs w:val="32"/>
        </w:rPr>
      </w:pPr>
      <w:bookmarkStart w:id="38" w:name="_Ref39425999"/>
      <w:bookmarkStart w:id="39" w:name="_Ref39426005"/>
      <w:bookmarkStart w:id="40" w:name="_Toc233634458"/>
      <w:r w:rsidRPr="00A0230C">
        <w:rPr>
          <w:rFonts w:ascii="Calibri" w:hAnsi="Calibri" w:cs="Calibri"/>
          <w:sz w:val="32"/>
          <w:szCs w:val="32"/>
        </w:rPr>
        <w:t>S</w:t>
      </w:r>
      <w:r w:rsidR="00281735" w:rsidRPr="00A0230C">
        <w:rPr>
          <w:rFonts w:ascii="Calibri" w:hAnsi="Calibri" w:cs="Calibri"/>
          <w:sz w:val="32"/>
          <w:szCs w:val="32"/>
        </w:rPr>
        <w:t>utarties sudarymas</w:t>
      </w:r>
      <w:bookmarkEnd w:id="38"/>
      <w:bookmarkEnd w:id="39"/>
      <w:bookmarkEnd w:id="40"/>
    </w:p>
    <w:p w14:paraId="45006E30" w14:textId="65C90994" w:rsidR="00E65CF3" w:rsidRPr="00E65CF3" w:rsidRDefault="00F57665" w:rsidP="00E65CF3">
      <w:pPr>
        <w:pStyle w:val="Sraopastraipa"/>
        <w:numPr>
          <w:ilvl w:val="1"/>
          <w:numId w:val="14"/>
        </w:numPr>
        <w:spacing w:after="0" w:line="240" w:lineRule="auto"/>
        <w:ind w:left="0" w:firstLine="567"/>
        <w:jc w:val="both"/>
        <w:rPr>
          <w:rFonts w:ascii="Calibri" w:eastAsiaTheme="minorHAnsi" w:hAnsi="Calibri" w:cs="Calibri"/>
          <w:bCs/>
          <w:iCs/>
        </w:rPr>
      </w:pPr>
      <w:r w:rsidRPr="00A0230C">
        <w:rPr>
          <w:rFonts w:ascii="Calibri" w:hAnsi="Calibri" w:cs="Calibri"/>
          <w:color w:val="000000" w:themeColor="text1"/>
        </w:rPr>
        <w:t xml:space="preserve">Ši pirkimo procedūra atliekama siekiant sudaryti preliminariąją sutartį. </w:t>
      </w:r>
      <w:r w:rsidR="00E65CF3" w:rsidRPr="00E65CF3">
        <w:rPr>
          <w:rFonts w:ascii="Calibri" w:eastAsiaTheme="minorHAnsi" w:hAnsi="Calibri" w:cs="Calibri"/>
          <w:bCs/>
          <w:iCs/>
        </w:rPr>
        <w:t xml:space="preserve">Preliminarioji sutartis bus sudaroma su 3 tiekėjais, kurių pasiūlymai, vadovaujantis pirkimo sąlygose nustatyta tvarka, bus pripažinti laimėję. Tvarka, kurios laikantis pagal šią preliminariąją sutartį bus sudaromos pagrindinės sutartys, pateikiama specialiųjų pirkimo sąlygų </w:t>
      </w:r>
      <w:r w:rsidR="000B455B">
        <w:rPr>
          <w:rFonts w:ascii="Calibri" w:eastAsiaTheme="minorHAnsi" w:hAnsi="Calibri" w:cs="Calibri"/>
          <w:bCs/>
          <w:iCs/>
        </w:rPr>
        <w:t xml:space="preserve">7 </w:t>
      </w:r>
      <w:r w:rsidR="00E65CF3" w:rsidRPr="00E65CF3">
        <w:rPr>
          <w:rFonts w:ascii="Calibri" w:eastAsiaTheme="minorHAnsi" w:hAnsi="Calibri" w:cs="Calibri"/>
          <w:bCs/>
          <w:iCs/>
        </w:rPr>
        <w:t>priede „Preliminariosios sutarties projektas“. Pagrindinės sutarties projektas pateikiamas preliminariosios sutarties 1 priede „Pagrindinės sutarties projektas“.</w:t>
      </w:r>
    </w:p>
    <w:p w14:paraId="040CCD6C" w14:textId="3A3CA064" w:rsidR="0050783B" w:rsidRPr="0050783B" w:rsidRDefault="00B92F02" w:rsidP="0050783B">
      <w:pPr>
        <w:pStyle w:val="Sraopastraipa"/>
        <w:numPr>
          <w:ilvl w:val="1"/>
          <w:numId w:val="14"/>
        </w:numPr>
        <w:spacing w:after="0" w:line="240" w:lineRule="auto"/>
        <w:ind w:left="0" w:firstLine="567"/>
        <w:jc w:val="both"/>
        <w:rPr>
          <w:rFonts w:ascii="Calibri" w:eastAsiaTheme="minorHAnsi" w:hAnsi="Calibri" w:cs="Calibri"/>
          <w:bCs/>
          <w:iCs/>
        </w:rPr>
      </w:pPr>
      <w:r w:rsidRPr="00B92F02">
        <w:rPr>
          <w:rFonts w:ascii="Calibri" w:eastAsiaTheme="minorHAnsi" w:hAnsi="Calibri" w:cs="Calibri"/>
          <w:bCs/>
          <w:iCs/>
        </w:rPr>
        <w:t>Preliminarioji sutartis įsigalioja, kai preliminariosios sutarties šalys ją pasirašo kvalifikuotais elektroniniais parašais. Preliminarioji sutartis galioja iki kol bus išnaudota preliminariosios sutarties pradi</w:t>
      </w:r>
      <w:r>
        <w:rPr>
          <w:rFonts w:ascii="Calibri" w:eastAsiaTheme="minorHAnsi" w:hAnsi="Calibri" w:cs="Calibri"/>
          <w:bCs/>
          <w:iCs/>
        </w:rPr>
        <w:t xml:space="preserve">nė </w:t>
      </w:r>
      <w:r w:rsidRPr="00B92F02">
        <w:rPr>
          <w:rFonts w:ascii="Calibri" w:eastAsiaTheme="minorHAnsi" w:hAnsi="Calibri" w:cs="Calibri"/>
          <w:bCs/>
          <w:iCs/>
        </w:rPr>
        <w:t xml:space="preserve">sutarties vertė, bet ne ilgiau kaip </w:t>
      </w:r>
      <w:r w:rsidR="00592572">
        <w:rPr>
          <w:rFonts w:ascii="Calibri" w:eastAsiaTheme="minorHAnsi" w:hAnsi="Calibri" w:cs="Calibri"/>
          <w:bCs/>
          <w:iCs/>
        </w:rPr>
        <w:t xml:space="preserve">48 </w:t>
      </w:r>
      <w:r w:rsidRPr="00B92F02">
        <w:rPr>
          <w:rFonts w:ascii="Calibri" w:eastAsiaTheme="minorHAnsi" w:hAnsi="Calibri" w:cs="Calibri"/>
          <w:bCs/>
          <w:iCs/>
        </w:rPr>
        <w:t>mėnesius.</w:t>
      </w:r>
    </w:p>
    <w:p w14:paraId="1640F94B" w14:textId="1B994232" w:rsidR="00640DBD" w:rsidRPr="00A0230C" w:rsidRDefault="00640DBD" w:rsidP="0097765E">
      <w:pPr>
        <w:pStyle w:val="Antrat1"/>
        <w:numPr>
          <w:ilvl w:val="0"/>
          <w:numId w:val="14"/>
        </w:numPr>
        <w:tabs>
          <w:tab w:val="left" w:pos="567"/>
        </w:tabs>
        <w:spacing w:line="20" w:lineRule="atLeast"/>
        <w:contextualSpacing/>
        <w:jc w:val="both"/>
        <w:rPr>
          <w:rFonts w:ascii="Calibri" w:hAnsi="Calibri" w:cs="Calibri"/>
          <w:b/>
          <w:bCs/>
          <w:sz w:val="32"/>
          <w:szCs w:val="32"/>
        </w:rPr>
      </w:pPr>
      <w:bookmarkStart w:id="41" w:name="_Toc233634459"/>
      <w:bookmarkEnd w:id="1"/>
      <w:r w:rsidRPr="00A0230C">
        <w:rPr>
          <w:rFonts w:ascii="Calibri" w:hAnsi="Calibri" w:cs="Calibri"/>
          <w:sz w:val="32"/>
          <w:szCs w:val="32"/>
        </w:rPr>
        <w:t>Kitos sąlygos</w:t>
      </w:r>
      <w:bookmarkEnd w:id="41"/>
    </w:p>
    <w:p w14:paraId="633AFD8E" w14:textId="691E0F71" w:rsidR="00187E12" w:rsidRDefault="00B92F02" w:rsidP="00187E12">
      <w:pPr>
        <w:shd w:val="clear" w:color="auto" w:fill="FFFFFF"/>
        <w:spacing w:after="0" w:line="240" w:lineRule="auto"/>
        <w:ind w:firstLine="567"/>
        <w:jc w:val="both"/>
        <w:rPr>
          <w:rFonts w:ascii="Calibri" w:eastAsia="Calibri" w:hAnsi="Calibri" w:cs="Calibri"/>
        </w:rPr>
      </w:pPr>
      <w:r w:rsidRPr="007A38CB">
        <w:rPr>
          <w:rFonts w:ascii="Calibri" w:eastAsia="Times New Roman" w:hAnsi="Calibri" w:cs="Calibri"/>
        </w:rPr>
        <w:t xml:space="preserve">11.1.  </w:t>
      </w:r>
      <w:r w:rsidRPr="006F69B1">
        <w:rPr>
          <w:rStyle w:val="BetarpDiagrama"/>
          <w:spacing w:val="-4"/>
        </w:rPr>
        <w:t xml:space="preserve">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w:t>
      </w:r>
      <w:r w:rsidR="006F69B1" w:rsidRPr="006F69B1">
        <w:rPr>
          <w:rStyle w:val="BetarpDiagrama"/>
          <w:spacing w:val="-4"/>
        </w:rPr>
        <w:t>trečiuoju</w:t>
      </w:r>
      <w:r w:rsidRPr="006F69B1">
        <w:rPr>
          <w:rStyle w:val="BetarpDiagrama"/>
          <w:spacing w:val="-4"/>
        </w:rPr>
        <w:t xml:space="preserve"> numeriu, naujoje eilėje būtų įrašomas kitu numeriu (žr. „Ekonomiškai naudingiausio pasiūlymo vertinimo gairės“ </w:t>
      </w:r>
      <w:hyperlink r:id="rId13" w:history="1">
        <w:r w:rsidR="006F69B1" w:rsidRPr="00085EB4">
          <w:rPr>
            <w:rStyle w:val="Hipersaitas"/>
            <w:spacing w:val="-4"/>
          </w:rPr>
          <w:t>https://vpt.lrv.lt/uploads/vpt/documents/files/mp/ENPV_gaires.pdf</w:t>
        </w:r>
      </w:hyperlink>
      <w:r w:rsidR="006F69B1">
        <w:rPr>
          <w:rStyle w:val="BetarpDiagrama"/>
          <w:spacing w:val="-4"/>
        </w:rPr>
        <w:t xml:space="preserve"> </w:t>
      </w:r>
      <w:r w:rsidRPr="006F69B1">
        <w:rPr>
          <w:rStyle w:val="BetarpDiagrama"/>
          <w:spacing w:val="-4"/>
        </w:rPr>
        <w:t>18 psl., skyrių „Reitingavimo paradoksas“).</w:t>
      </w:r>
      <w:r w:rsidRPr="00B92F02">
        <w:rPr>
          <w:rFonts w:ascii="Calibri" w:eastAsia="Calibri" w:hAnsi="Calibri" w:cs="Calibri"/>
        </w:rPr>
        <w:t xml:space="preserve"> </w:t>
      </w:r>
    </w:p>
    <w:p w14:paraId="74FBA692" w14:textId="77777777" w:rsidR="00C87AB8" w:rsidRDefault="008D704D" w:rsidP="00C87AB8">
      <w:pPr>
        <w:shd w:val="clear" w:color="auto" w:fill="FFFFFF"/>
        <w:spacing w:after="0" w:line="240" w:lineRule="auto"/>
        <w:jc w:val="center"/>
        <w:rPr>
          <w:rFonts w:ascii="Calibri" w:eastAsia="Calibri" w:hAnsi="Calibri" w:cs="Calibri"/>
        </w:rPr>
      </w:pPr>
      <w:r w:rsidRPr="005E2FC0">
        <w:rPr>
          <w:rFonts w:ascii="Calibri" w:eastAsia="Calibri" w:hAnsi="Calibri" w:cs="Calibri"/>
        </w:rPr>
        <w:t>__________</w:t>
      </w:r>
    </w:p>
    <w:p w14:paraId="25A374F3" w14:textId="77777777" w:rsidR="0050783B" w:rsidRDefault="0050783B" w:rsidP="00B92F02">
      <w:pPr>
        <w:spacing w:after="0" w:line="240" w:lineRule="auto"/>
        <w:ind w:firstLine="567"/>
        <w:jc w:val="both"/>
        <w:rPr>
          <w:rFonts w:ascii="Calibri" w:eastAsia="Times New Roman" w:hAnsi="Calibri" w:cs="Calibri"/>
          <w:iCs/>
          <w:u w:val="single"/>
        </w:rPr>
      </w:pPr>
    </w:p>
    <w:p w14:paraId="636BE53B" w14:textId="0F5E099D" w:rsidR="00B92F02" w:rsidRPr="006F69B1" w:rsidRDefault="00B92F02" w:rsidP="00B92F02">
      <w:pPr>
        <w:spacing w:after="0" w:line="240" w:lineRule="auto"/>
        <w:ind w:firstLine="567"/>
        <w:jc w:val="both"/>
        <w:rPr>
          <w:rFonts w:ascii="Calibri" w:eastAsia="Times New Roman" w:hAnsi="Calibri" w:cs="Calibri"/>
          <w:u w:val="single"/>
        </w:rPr>
      </w:pPr>
      <w:r w:rsidRPr="006F69B1">
        <w:rPr>
          <w:rFonts w:ascii="Calibri" w:eastAsia="Times New Roman" w:hAnsi="Calibri" w:cs="Calibri"/>
          <w:iCs/>
          <w:u w:val="single"/>
        </w:rPr>
        <w:t>Pirkimo sąlygas parengė:</w:t>
      </w:r>
    </w:p>
    <w:p w14:paraId="3D46044A" w14:textId="77777777" w:rsidR="00B92F02" w:rsidRPr="006F69B1" w:rsidRDefault="00B92F02" w:rsidP="00B92F02">
      <w:pPr>
        <w:spacing w:after="0" w:line="240" w:lineRule="auto"/>
        <w:ind w:firstLine="567"/>
        <w:jc w:val="both"/>
        <w:rPr>
          <w:rFonts w:ascii="Calibri" w:eastAsia="Times New Roman" w:hAnsi="Calibri" w:cs="Calibri"/>
        </w:rPr>
      </w:pPr>
    </w:p>
    <w:p w14:paraId="421F6E63"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 xml:space="preserve">Centrinio viešųjų pirkimų ir koncesijų skyriaus </w:t>
      </w:r>
    </w:p>
    <w:p w14:paraId="4ADAAE32" w14:textId="67D067D6" w:rsidR="00B92F02" w:rsidRPr="006F69B1" w:rsidRDefault="00824DDF" w:rsidP="00B92F02">
      <w:pPr>
        <w:spacing w:after="0" w:line="240" w:lineRule="auto"/>
        <w:ind w:left="567"/>
        <w:jc w:val="both"/>
        <w:rPr>
          <w:rFonts w:ascii="Calibri" w:eastAsia="Times New Roman" w:hAnsi="Calibri" w:cs="Calibri"/>
        </w:rPr>
      </w:pPr>
      <w:r>
        <w:rPr>
          <w:rFonts w:ascii="Calibri" w:eastAsia="Times New Roman" w:hAnsi="Calibri" w:cs="Calibri"/>
        </w:rPr>
        <w:t>v</w:t>
      </w:r>
      <w:r w:rsidR="00B92F02" w:rsidRPr="006F69B1">
        <w:rPr>
          <w:rFonts w:ascii="Calibri" w:eastAsia="Times New Roman" w:hAnsi="Calibri" w:cs="Calibri"/>
        </w:rPr>
        <w:t>edėja</w:t>
      </w:r>
      <w:r w:rsidR="00E03ED8" w:rsidRPr="006F69B1">
        <w:rPr>
          <w:rFonts w:ascii="Calibri" w:eastAsia="Times New Roman" w:hAnsi="Calibri" w:cs="Calibri"/>
        </w:rPr>
        <w:t xml:space="preserve">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B92F02" w:rsidRPr="006F69B1">
        <w:rPr>
          <w:rFonts w:ascii="Calibri" w:eastAsia="Times New Roman" w:hAnsi="Calibri" w:cs="Calibri"/>
        </w:rPr>
        <w:t xml:space="preserve">Daiva Čeponienė     </w:t>
      </w:r>
    </w:p>
    <w:p w14:paraId="42599306" w14:textId="77777777" w:rsidR="00B92F02" w:rsidRPr="006F69B1" w:rsidRDefault="00B92F02" w:rsidP="00B92F02">
      <w:pPr>
        <w:spacing w:after="0" w:line="240" w:lineRule="auto"/>
        <w:ind w:left="567"/>
        <w:jc w:val="both"/>
        <w:rPr>
          <w:rFonts w:ascii="Calibri" w:eastAsia="Times New Roman" w:hAnsi="Calibri" w:cs="Calibri"/>
        </w:rPr>
      </w:pPr>
    </w:p>
    <w:p w14:paraId="016A2560"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Centrinio viešųjų pirkimų ir koncesijų skyriaus</w:t>
      </w:r>
    </w:p>
    <w:p w14:paraId="60287F55" w14:textId="2DABC459" w:rsidR="00B92F02" w:rsidRPr="006F69B1" w:rsidRDefault="00B92F02" w:rsidP="00B92F02">
      <w:pPr>
        <w:spacing w:after="0" w:line="240" w:lineRule="auto"/>
        <w:ind w:left="567" w:right="-178"/>
        <w:rPr>
          <w:rFonts w:ascii="Calibri" w:eastAsia="Times New Roman" w:hAnsi="Calibri" w:cs="Calibri"/>
        </w:rPr>
      </w:pPr>
      <w:r w:rsidRPr="006F69B1">
        <w:rPr>
          <w:rFonts w:ascii="Calibri" w:eastAsia="Times New Roman" w:hAnsi="Calibri" w:cs="Calibri"/>
        </w:rPr>
        <w:t>vyriausioji specialist</w:t>
      </w:r>
      <w:r w:rsidR="00E03ED8" w:rsidRPr="006F69B1">
        <w:rPr>
          <w:rFonts w:ascii="Calibri" w:eastAsia="Times New Roman" w:hAnsi="Calibri" w:cs="Calibri"/>
        </w:rPr>
        <w:t xml:space="preserve">ė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Pr="006F69B1">
        <w:rPr>
          <w:rFonts w:ascii="Calibri" w:eastAsia="Times New Roman" w:hAnsi="Calibri" w:cs="Calibri"/>
        </w:rPr>
        <w:t>Asta Vilutytė</w:t>
      </w:r>
    </w:p>
    <w:p w14:paraId="0CA9C736" w14:textId="77777777" w:rsidR="00B92F02" w:rsidRPr="006F69B1" w:rsidRDefault="00B92F02" w:rsidP="00B92F02">
      <w:pPr>
        <w:spacing w:after="0" w:line="240" w:lineRule="auto"/>
        <w:ind w:left="567"/>
        <w:rPr>
          <w:rFonts w:ascii="Calibri" w:eastAsia="Times New Roman" w:hAnsi="Calibri" w:cs="Calibri"/>
          <w:b/>
          <w:bCs/>
        </w:rPr>
      </w:pPr>
    </w:p>
    <w:p w14:paraId="684C0DB3" w14:textId="77777777" w:rsidR="00B92F02" w:rsidRPr="006F69B1" w:rsidRDefault="00B92F02" w:rsidP="00B92F02">
      <w:pPr>
        <w:spacing w:after="0" w:line="240" w:lineRule="auto"/>
        <w:ind w:left="567"/>
        <w:rPr>
          <w:rFonts w:ascii="Calibri" w:eastAsia="Times New Roman" w:hAnsi="Calibri" w:cs="Calibri"/>
          <w:bCs/>
          <w:u w:val="single"/>
        </w:rPr>
      </w:pPr>
      <w:r w:rsidRPr="006F69B1">
        <w:rPr>
          <w:rFonts w:ascii="Calibri" w:eastAsia="Times New Roman" w:hAnsi="Calibri" w:cs="Calibri"/>
          <w:bCs/>
          <w:u w:val="single"/>
        </w:rPr>
        <w:t>Pirkimo sąlygas suderino:</w:t>
      </w:r>
    </w:p>
    <w:p w14:paraId="133048EC" w14:textId="77777777" w:rsidR="00E03ED8" w:rsidRPr="006F69B1" w:rsidRDefault="00E03ED8" w:rsidP="00B92F02">
      <w:pPr>
        <w:spacing w:after="0" w:line="240" w:lineRule="auto"/>
        <w:ind w:left="567"/>
        <w:rPr>
          <w:rFonts w:ascii="Calibri" w:eastAsia="Times New Roman" w:hAnsi="Calibri" w:cs="Calibri"/>
          <w:bCs/>
          <w:u w:val="single"/>
        </w:rPr>
      </w:pPr>
    </w:p>
    <w:p w14:paraId="4799C9F6" w14:textId="06B5717E" w:rsidR="00E03ED8"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Statybos</w:t>
      </w:r>
      <w:r w:rsidR="00E03ED8" w:rsidRPr="006F69B1">
        <w:rPr>
          <w:rFonts w:ascii="Calibri" w:eastAsia="Times New Roman" w:hAnsi="Calibri" w:cs="Calibri"/>
          <w:bCs/>
        </w:rPr>
        <w:t xml:space="preserve"> </w:t>
      </w:r>
      <w:r>
        <w:rPr>
          <w:rFonts w:ascii="Calibri" w:eastAsia="Times New Roman" w:hAnsi="Calibri" w:cs="Calibri"/>
          <w:bCs/>
        </w:rPr>
        <w:t xml:space="preserve">valdymo </w:t>
      </w:r>
      <w:r w:rsidR="00E03ED8" w:rsidRPr="006F69B1">
        <w:rPr>
          <w:rFonts w:ascii="Calibri" w:eastAsia="Times New Roman" w:hAnsi="Calibri" w:cs="Calibri"/>
          <w:bCs/>
        </w:rPr>
        <w:t>skyriaus vedėja</w:t>
      </w:r>
      <w:r>
        <w:rPr>
          <w:rFonts w:ascii="Calibri" w:eastAsia="Times New Roman" w:hAnsi="Calibri" w:cs="Calibri"/>
          <w:bCs/>
        </w:rPr>
        <w:t>s</w:t>
      </w:r>
      <w:r w:rsidR="00E03ED8" w:rsidRPr="006F69B1">
        <w:rPr>
          <w:rFonts w:ascii="Calibri" w:eastAsia="Times New Roman" w:hAnsi="Calibri" w:cs="Calibri"/>
          <w:bCs/>
        </w:rPr>
        <w:t xml:space="preserve"> </w:t>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Pr>
          <w:rFonts w:ascii="Calibri" w:eastAsia="Times New Roman" w:hAnsi="Calibri" w:cs="Calibri"/>
          <w:bCs/>
        </w:rPr>
        <w:t>Paulius Pachomovas</w:t>
      </w:r>
    </w:p>
    <w:p w14:paraId="69B5CFC0" w14:textId="77777777" w:rsidR="001B6944" w:rsidRDefault="001B6944" w:rsidP="00B92F02">
      <w:pPr>
        <w:spacing w:after="0" w:line="240" w:lineRule="auto"/>
        <w:ind w:left="567"/>
        <w:rPr>
          <w:rFonts w:ascii="Calibri" w:eastAsia="Times New Roman" w:hAnsi="Calibri" w:cs="Calibri"/>
          <w:bCs/>
        </w:rPr>
      </w:pPr>
    </w:p>
    <w:p w14:paraId="55CA0A59" w14:textId="56698A79" w:rsidR="001B6944" w:rsidRDefault="001B6944" w:rsidP="00B92F02">
      <w:pPr>
        <w:spacing w:after="0" w:line="240" w:lineRule="auto"/>
        <w:ind w:left="567"/>
        <w:rPr>
          <w:rFonts w:ascii="Calibri" w:eastAsia="Times New Roman" w:hAnsi="Calibri" w:cs="Calibri"/>
          <w:bCs/>
        </w:rPr>
      </w:pPr>
      <w:r>
        <w:rPr>
          <w:rFonts w:ascii="Calibri" w:eastAsia="Times New Roman" w:hAnsi="Calibri" w:cs="Calibri"/>
          <w:bCs/>
        </w:rPr>
        <w:t>Statybos</w:t>
      </w:r>
      <w:r w:rsidRPr="006F69B1">
        <w:rPr>
          <w:rFonts w:ascii="Calibri" w:eastAsia="Times New Roman" w:hAnsi="Calibri" w:cs="Calibri"/>
          <w:bCs/>
        </w:rPr>
        <w:t xml:space="preserve"> </w:t>
      </w:r>
      <w:r>
        <w:rPr>
          <w:rFonts w:ascii="Calibri" w:eastAsia="Times New Roman" w:hAnsi="Calibri" w:cs="Calibri"/>
          <w:bCs/>
        </w:rPr>
        <w:t xml:space="preserve">valdymo </w:t>
      </w:r>
      <w:r w:rsidRPr="006F69B1">
        <w:rPr>
          <w:rFonts w:ascii="Calibri" w:eastAsia="Times New Roman" w:hAnsi="Calibri" w:cs="Calibri"/>
          <w:bCs/>
        </w:rPr>
        <w:t>skyriaus</w:t>
      </w:r>
    </w:p>
    <w:p w14:paraId="7F70F981" w14:textId="21616927" w:rsidR="001B6944" w:rsidRDefault="001B6944" w:rsidP="00B92F02">
      <w:pPr>
        <w:spacing w:after="0" w:line="240" w:lineRule="auto"/>
        <w:ind w:left="567"/>
        <w:rPr>
          <w:rFonts w:ascii="Calibri" w:eastAsia="Times New Roman" w:hAnsi="Calibri" w:cs="Calibri"/>
          <w:bCs/>
        </w:rPr>
      </w:pPr>
      <w:r>
        <w:rPr>
          <w:rFonts w:ascii="Calibri" w:eastAsia="Times New Roman" w:hAnsi="Calibri" w:cs="Calibri"/>
          <w:bCs/>
        </w:rPr>
        <w:t>Statybos darbų poskyrio vedėjas</w:t>
      </w:r>
      <w:r>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t>Darius Čėsna</w:t>
      </w:r>
    </w:p>
    <w:p w14:paraId="5EF21E3F" w14:textId="77777777" w:rsidR="000D585D" w:rsidRPr="006F69B1" w:rsidRDefault="000D585D" w:rsidP="00164AEC">
      <w:pPr>
        <w:spacing w:after="0" w:line="240" w:lineRule="auto"/>
        <w:rPr>
          <w:rFonts w:ascii="Calibri" w:eastAsia="Times New Roman" w:hAnsi="Calibri" w:cs="Calibri"/>
          <w:bCs/>
        </w:rPr>
      </w:pPr>
    </w:p>
    <w:p w14:paraId="045508DD" w14:textId="77777777" w:rsidR="00824DDF"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valdymo </w:t>
      </w:r>
      <w:r w:rsidR="00E03ED8" w:rsidRPr="006F69B1">
        <w:rPr>
          <w:rFonts w:ascii="Calibri" w:eastAsia="Times New Roman" w:hAnsi="Calibri" w:cs="Calibri"/>
          <w:bCs/>
        </w:rPr>
        <w:t xml:space="preserve">skyriaus </w:t>
      </w:r>
    </w:p>
    <w:p w14:paraId="60CEB37C" w14:textId="0F2EE139"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darbų poskyrio vyriausioji </w:t>
      </w:r>
      <w:r w:rsidR="00E03ED8" w:rsidRPr="006F69B1">
        <w:rPr>
          <w:rFonts w:ascii="Calibri" w:eastAsia="Times New Roman" w:hAnsi="Calibri" w:cs="Calibri"/>
          <w:bCs/>
        </w:rPr>
        <w:t xml:space="preserve">specialistė </w:t>
      </w:r>
      <w:r w:rsidR="00E03ED8" w:rsidRPr="006F69B1">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t>Žaneta Gurskienė</w:t>
      </w:r>
    </w:p>
    <w:p w14:paraId="48B676E0" w14:textId="77777777" w:rsidR="00B92F02" w:rsidRPr="006F69B1" w:rsidRDefault="00B92F02" w:rsidP="00B92F02">
      <w:pPr>
        <w:spacing w:after="0" w:line="240" w:lineRule="auto"/>
        <w:ind w:left="567"/>
        <w:rPr>
          <w:rFonts w:eastAsia="Times New Roman" w:cstheme="minorHAnsi"/>
          <w:b/>
          <w:bCs/>
        </w:rPr>
      </w:pPr>
    </w:p>
    <w:tbl>
      <w:tblPr>
        <w:tblW w:w="0" w:type="auto"/>
        <w:tblInd w:w="108" w:type="dxa"/>
        <w:tblLook w:val="04A0" w:firstRow="1" w:lastRow="0" w:firstColumn="1" w:lastColumn="0" w:noHBand="0" w:noVBand="1"/>
      </w:tblPr>
      <w:tblGrid>
        <w:gridCol w:w="6984"/>
        <w:gridCol w:w="2880"/>
      </w:tblGrid>
      <w:tr w:rsidR="00B92F02" w:rsidRPr="006259ED" w14:paraId="3B98C3B4" w14:textId="77777777" w:rsidTr="00F3787D">
        <w:tc>
          <w:tcPr>
            <w:tcW w:w="7230" w:type="dxa"/>
          </w:tcPr>
          <w:p w14:paraId="3551535C" w14:textId="5B96CD90"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0BF7C6F8" w14:textId="77777777" w:rsidR="00E03ED8" w:rsidRPr="006259ED" w:rsidRDefault="00E03ED8" w:rsidP="00F3787D">
            <w:pPr>
              <w:tabs>
                <w:tab w:val="left" w:pos="6840"/>
              </w:tabs>
              <w:ind w:left="357"/>
              <w:rPr>
                <w:rFonts w:ascii="Calibri" w:hAnsi="Calibri" w:cs="Calibri"/>
                <w:noProof/>
                <w:sz w:val="22"/>
                <w:szCs w:val="22"/>
              </w:rPr>
            </w:pPr>
          </w:p>
        </w:tc>
      </w:tr>
      <w:tr w:rsidR="00B92F02" w:rsidRPr="006259ED" w14:paraId="263C602A" w14:textId="77777777" w:rsidTr="00F3787D">
        <w:tc>
          <w:tcPr>
            <w:tcW w:w="7230" w:type="dxa"/>
          </w:tcPr>
          <w:p w14:paraId="6E989F4A" w14:textId="77777777" w:rsidR="00B92F02" w:rsidRPr="006259ED" w:rsidRDefault="00B92F02" w:rsidP="00E03ED8">
            <w:pPr>
              <w:tabs>
                <w:tab w:val="left" w:pos="6840"/>
              </w:tabs>
              <w:spacing w:line="240" w:lineRule="auto"/>
              <w:jc w:val="both"/>
              <w:rPr>
                <w:rFonts w:ascii="Calibri" w:hAnsi="Calibri" w:cs="Calibri"/>
                <w:sz w:val="22"/>
                <w:szCs w:val="22"/>
              </w:rPr>
            </w:pPr>
          </w:p>
        </w:tc>
        <w:tc>
          <w:tcPr>
            <w:tcW w:w="2976" w:type="dxa"/>
            <w:vAlign w:val="center"/>
          </w:tcPr>
          <w:p w14:paraId="7023BDFC" w14:textId="77777777" w:rsidR="00B92F02" w:rsidRPr="006259ED" w:rsidRDefault="00B92F02" w:rsidP="00F3787D">
            <w:pPr>
              <w:tabs>
                <w:tab w:val="left" w:pos="6840"/>
              </w:tabs>
              <w:ind w:left="357"/>
              <w:rPr>
                <w:rFonts w:ascii="Calibri" w:hAnsi="Calibri" w:cs="Calibri"/>
                <w:noProof/>
                <w:sz w:val="22"/>
                <w:szCs w:val="22"/>
              </w:rPr>
            </w:pPr>
          </w:p>
        </w:tc>
      </w:tr>
      <w:tr w:rsidR="00B92F02" w:rsidRPr="006259ED" w14:paraId="30C32354" w14:textId="77777777" w:rsidTr="00F3787D">
        <w:tc>
          <w:tcPr>
            <w:tcW w:w="7230" w:type="dxa"/>
          </w:tcPr>
          <w:p w14:paraId="7541E938" w14:textId="600DE4E6"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7C9D11DC" w14:textId="266732A0" w:rsidR="00B92F02" w:rsidRPr="006259ED" w:rsidRDefault="00B92F02" w:rsidP="00F3787D">
            <w:pPr>
              <w:tabs>
                <w:tab w:val="left" w:pos="6840"/>
              </w:tabs>
              <w:ind w:left="357"/>
              <w:rPr>
                <w:rFonts w:ascii="Calibri" w:hAnsi="Calibri" w:cs="Calibri"/>
                <w:noProof/>
                <w:sz w:val="22"/>
                <w:szCs w:val="22"/>
              </w:rPr>
            </w:pPr>
          </w:p>
        </w:tc>
      </w:tr>
    </w:tbl>
    <w:p w14:paraId="7881FCAE" w14:textId="43E8385E" w:rsidR="00B92F02" w:rsidRPr="005E2FC0" w:rsidRDefault="00B92F02" w:rsidP="00B92F02">
      <w:pPr>
        <w:shd w:val="clear" w:color="auto" w:fill="FFFFFF"/>
        <w:spacing w:after="0" w:line="240" w:lineRule="auto"/>
        <w:jc w:val="both"/>
        <w:rPr>
          <w:rFonts w:ascii="Calibri" w:eastAsia="Calibri" w:hAnsi="Calibri" w:cs="Calibri"/>
        </w:rPr>
        <w:sectPr w:rsidR="00B92F02" w:rsidRPr="005E2FC0" w:rsidSect="00BC5C1B">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E2FC0" w:rsidRDefault="000631F1" w:rsidP="005C1E12">
      <w:pPr>
        <w:pStyle w:val="Antrat1"/>
        <w:jc w:val="right"/>
        <w:rPr>
          <w:rFonts w:ascii="Calibri" w:hAnsi="Calibri" w:cs="Calibri"/>
          <w:sz w:val="21"/>
          <w:szCs w:val="21"/>
        </w:rPr>
      </w:pPr>
      <w:bookmarkStart w:id="42" w:name="_Toc233634460"/>
      <w:r w:rsidRPr="005E2FC0">
        <w:rPr>
          <w:rFonts w:ascii="Calibri" w:hAnsi="Calibri" w:cs="Calibri"/>
          <w:color w:val="0070C0"/>
          <w:sz w:val="21"/>
          <w:szCs w:val="21"/>
        </w:rPr>
        <w:lastRenderedPageBreak/>
        <w:t>P</w:t>
      </w:r>
      <w:r w:rsidR="008F59C5" w:rsidRPr="005E2FC0">
        <w:rPr>
          <w:rFonts w:ascii="Calibri" w:hAnsi="Calibri" w:cs="Calibri"/>
          <w:color w:val="0070C0"/>
          <w:sz w:val="21"/>
          <w:szCs w:val="21"/>
        </w:rPr>
        <w:t>irkimo sąlygų 1 priedas „Terminai“</w:t>
      </w:r>
      <w:bookmarkEnd w:id="42"/>
    </w:p>
    <w:p w14:paraId="5369DEF7" w14:textId="77777777" w:rsidR="00A53BAE" w:rsidRPr="005E2FC0"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E2FC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A4CA6B1" w:rsidR="00774AA5" w:rsidRPr="005E2FC0" w:rsidRDefault="009F4FBE" w:rsidP="004B3551">
            <w:pPr>
              <w:jc w:val="center"/>
              <w:rPr>
                <w:rFonts w:ascii="Calibri" w:hAnsi="Calibri" w:cs="Calibri"/>
                <w:b/>
                <w:bCs/>
              </w:rPr>
            </w:pPr>
            <w:r w:rsidRPr="005E2FC0">
              <w:rPr>
                <w:rFonts w:ascii="Calibri" w:hAnsi="Calibri" w:cs="Calibri"/>
                <w:b/>
                <w:bCs/>
              </w:rPr>
              <w:t>Eil.</w:t>
            </w:r>
            <w:r w:rsidR="007B7970">
              <w:rPr>
                <w:rFonts w:ascii="Calibri" w:hAnsi="Calibri" w:cs="Calibri"/>
                <w:b/>
                <w:bCs/>
              </w:rPr>
              <w:t xml:space="preserve"> </w:t>
            </w:r>
            <w:r w:rsidRPr="005E2FC0">
              <w:rPr>
                <w:rFonts w:ascii="Calibri" w:hAnsi="Calibri" w:cs="Calibr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E2FC0" w:rsidRDefault="004B3551" w:rsidP="004B3551">
            <w:pPr>
              <w:jc w:val="center"/>
              <w:rPr>
                <w:rFonts w:ascii="Calibri" w:hAnsi="Calibri" w:cs="Calibri"/>
                <w:b/>
                <w:bCs/>
              </w:rPr>
            </w:pPr>
            <w:r w:rsidRPr="005E2FC0">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E2FC0" w:rsidRDefault="00774AA5" w:rsidP="004B3551">
            <w:pPr>
              <w:spacing w:after="0"/>
              <w:jc w:val="center"/>
              <w:rPr>
                <w:rFonts w:ascii="Calibri" w:hAnsi="Calibri" w:cs="Calibri"/>
                <w:b/>
              </w:rPr>
            </w:pPr>
            <w:r w:rsidRPr="005E2FC0">
              <w:rPr>
                <w:rFonts w:ascii="Calibri" w:hAnsi="Calibri" w:cs="Calibri"/>
                <w:b/>
              </w:rPr>
              <w:t>DATA/DIENŲ SKAIČIUS/ LAIKAS</w:t>
            </w:r>
          </w:p>
          <w:p w14:paraId="677BC1F4" w14:textId="77777777" w:rsidR="00774AA5" w:rsidRPr="005E2FC0" w:rsidRDefault="00774AA5" w:rsidP="004B3551">
            <w:pPr>
              <w:spacing w:after="0"/>
              <w:jc w:val="center"/>
              <w:rPr>
                <w:rFonts w:ascii="Calibri" w:hAnsi="Calibri" w:cs="Calibri"/>
              </w:rPr>
            </w:pPr>
            <w:r w:rsidRPr="005E2FC0">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E2FC0" w:rsidRDefault="00774AA5" w:rsidP="004B3551">
            <w:pPr>
              <w:jc w:val="center"/>
              <w:rPr>
                <w:rFonts w:ascii="Calibri" w:hAnsi="Calibri" w:cs="Calibri"/>
                <w:b/>
              </w:rPr>
            </w:pPr>
            <w:r w:rsidRPr="005E2FC0">
              <w:rPr>
                <w:rFonts w:ascii="Calibri" w:hAnsi="Calibri" w:cs="Calibri"/>
                <w:b/>
              </w:rPr>
              <w:t>PASTABOS</w:t>
            </w:r>
          </w:p>
        </w:tc>
      </w:tr>
      <w:tr w:rsidR="00774AA5" w:rsidRPr="005E2FC0" w14:paraId="33F22B33" w14:textId="77777777" w:rsidTr="127DD6E8">
        <w:trPr>
          <w:trHeight w:val="20"/>
        </w:trPr>
        <w:tc>
          <w:tcPr>
            <w:tcW w:w="726" w:type="dxa"/>
            <w:tcMar>
              <w:top w:w="0" w:type="dxa"/>
              <w:left w:w="108" w:type="dxa"/>
              <w:bottom w:w="0" w:type="dxa"/>
              <w:right w:w="108" w:type="dxa"/>
            </w:tcMar>
          </w:tcPr>
          <w:p w14:paraId="1D2814F3" w14:textId="2D8BEDEE" w:rsidR="00774AA5" w:rsidRPr="005E2FC0" w:rsidRDefault="006932C2" w:rsidP="00424EC3">
            <w:r w:rsidRPr="005E2FC0">
              <w:t>1.</w:t>
            </w:r>
          </w:p>
        </w:tc>
        <w:tc>
          <w:tcPr>
            <w:tcW w:w="2531" w:type="dxa"/>
            <w:tcMar>
              <w:top w:w="0" w:type="dxa"/>
              <w:left w:w="108" w:type="dxa"/>
              <w:bottom w:w="0" w:type="dxa"/>
              <w:right w:w="108" w:type="dxa"/>
            </w:tcMar>
          </w:tcPr>
          <w:p w14:paraId="25B87B88" w14:textId="77777777" w:rsidR="00774AA5" w:rsidRPr="005E2FC0" w:rsidRDefault="00774AA5" w:rsidP="0003169B">
            <w:pPr>
              <w:keepNext/>
              <w:spacing w:after="0" w:line="240" w:lineRule="auto"/>
              <w:rPr>
                <w:rFonts w:ascii="Calibri" w:hAnsi="Calibri" w:cs="Calibri"/>
              </w:rPr>
            </w:pPr>
            <w:r w:rsidRPr="005E2FC0">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5E2FC0" w:rsidRDefault="00774AA5" w:rsidP="0003169B">
            <w:pPr>
              <w:spacing w:after="0" w:line="240" w:lineRule="auto"/>
              <w:rPr>
                <w:rFonts w:ascii="Calibri" w:hAnsi="Calibri" w:cs="Calibri"/>
              </w:rPr>
            </w:pPr>
            <w:r w:rsidRPr="005E2FC0">
              <w:rPr>
                <w:rFonts w:ascii="Calibri" w:hAnsi="Calibri" w:cs="Calibri"/>
              </w:rPr>
              <w:t xml:space="preserve">nurodytas </w:t>
            </w:r>
            <w:r w:rsidR="00C47599" w:rsidRPr="005E2FC0">
              <w:rPr>
                <w:rFonts w:ascii="Calibri" w:hAnsi="Calibri" w:cs="Calibri"/>
              </w:rPr>
              <w:t>s</w:t>
            </w:r>
            <w:r w:rsidRPr="005E2FC0">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5E2FC0" w:rsidRDefault="00774AA5" w:rsidP="00593F3E">
            <w:pPr>
              <w:spacing w:after="0" w:line="240" w:lineRule="auto"/>
              <w:rPr>
                <w:rFonts w:ascii="Calibri" w:hAnsi="Calibri" w:cs="Calibri"/>
                <w:iCs/>
              </w:rPr>
            </w:pPr>
            <w:r w:rsidRPr="005E2FC0">
              <w:rPr>
                <w:rFonts w:ascii="Calibri" w:hAnsi="Calibri" w:cs="Calibri"/>
              </w:rPr>
              <w:t>Perkančioji organizacija turi teisę pratęsti pasiūlymų pateikimo terminą.</w:t>
            </w:r>
          </w:p>
        </w:tc>
      </w:tr>
      <w:tr w:rsidR="00774AA5" w:rsidRPr="005E2FC0" w14:paraId="2DDCD559" w14:textId="77777777" w:rsidTr="127DD6E8">
        <w:trPr>
          <w:trHeight w:val="20"/>
        </w:trPr>
        <w:tc>
          <w:tcPr>
            <w:tcW w:w="726" w:type="dxa"/>
            <w:tcMar>
              <w:top w:w="0" w:type="dxa"/>
              <w:left w:w="108" w:type="dxa"/>
              <w:bottom w:w="0" w:type="dxa"/>
              <w:right w:w="108" w:type="dxa"/>
            </w:tcMar>
          </w:tcPr>
          <w:p w14:paraId="6C70187E" w14:textId="7D03D63A" w:rsidR="00774AA5" w:rsidRPr="005E2FC0" w:rsidRDefault="006932C2" w:rsidP="00424EC3">
            <w:r w:rsidRPr="005E2FC0">
              <w:t>2.</w:t>
            </w:r>
          </w:p>
        </w:tc>
        <w:tc>
          <w:tcPr>
            <w:tcW w:w="2531" w:type="dxa"/>
            <w:tcMar>
              <w:top w:w="0" w:type="dxa"/>
              <w:left w:w="108" w:type="dxa"/>
              <w:bottom w:w="0" w:type="dxa"/>
              <w:right w:w="108" w:type="dxa"/>
            </w:tcMar>
          </w:tcPr>
          <w:p w14:paraId="2368993B" w14:textId="77777777" w:rsidR="00774AA5" w:rsidRPr="005E2FC0" w:rsidRDefault="00774AA5" w:rsidP="0003169B">
            <w:pPr>
              <w:keepNext/>
              <w:spacing w:after="0" w:line="240" w:lineRule="auto"/>
              <w:rPr>
                <w:rFonts w:ascii="Calibri" w:hAnsi="Calibri" w:cs="Calibri"/>
              </w:rPr>
            </w:pPr>
            <w:r w:rsidRPr="005E2FC0">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E2FC0" w:rsidRDefault="00774AA5" w:rsidP="0003169B">
            <w:pPr>
              <w:spacing w:after="0" w:line="240" w:lineRule="auto"/>
              <w:rPr>
                <w:rFonts w:ascii="Calibri" w:hAnsi="Calibri" w:cs="Calibri"/>
              </w:rPr>
            </w:pPr>
            <w:r w:rsidRPr="005E2FC0">
              <w:rPr>
                <w:rFonts w:ascii="Calibri" w:hAnsi="Calibri" w:cs="Calibri"/>
              </w:rPr>
              <w:t xml:space="preserve">Pradedamas ne anksčiau nei </w:t>
            </w:r>
            <w:r w:rsidRPr="005E2FC0">
              <w:rPr>
                <w:rFonts w:ascii="Calibri" w:hAnsi="Calibri" w:cs="Calibri"/>
                <w:color w:val="000000" w:themeColor="text1"/>
              </w:rPr>
              <w:t xml:space="preserve">po </w:t>
            </w:r>
            <w:r w:rsidR="006B0247" w:rsidRPr="005E2FC0">
              <w:rPr>
                <w:rFonts w:ascii="Calibri" w:hAnsi="Calibri" w:cs="Calibri"/>
                <w:color w:val="000000" w:themeColor="text1"/>
              </w:rPr>
              <w:t>30</w:t>
            </w:r>
            <w:r w:rsidRPr="005E2FC0">
              <w:rPr>
                <w:rFonts w:ascii="Calibri" w:hAnsi="Calibri" w:cs="Calibri"/>
                <w:color w:val="000000" w:themeColor="text1"/>
              </w:rPr>
              <w:t xml:space="preserve"> minučių</w:t>
            </w:r>
            <w:r w:rsidRPr="005E2FC0">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5E2FC0" w:rsidRDefault="00774AA5" w:rsidP="0003169B">
            <w:pPr>
              <w:spacing w:after="0" w:line="240" w:lineRule="auto"/>
              <w:rPr>
                <w:rFonts w:ascii="Calibri" w:hAnsi="Calibri" w:cs="Calibri"/>
                <w:iCs/>
              </w:rPr>
            </w:pPr>
          </w:p>
        </w:tc>
      </w:tr>
      <w:tr w:rsidR="00774AA5" w:rsidRPr="005E2FC0" w14:paraId="0E1517C9" w14:textId="77777777" w:rsidTr="127DD6E8">
        <w:trPr>
          <w:trHeight w:val="20"/>
        </w:trPr>
        <w:tc>
          <w:tcPr>
            <w:tcW w:w="726" w:type="dxa"/>
            <w:tcMar>
              <w:top w:w="0" w:type="dxa"/>
              <w:left w:w="108" w:type="dxa"/>
              <w:bottom w:w="0" w:type="dxa"/>
              <w:right w:w="108" w:type="dxa"/>
            </w:tcMar>
          </w:tcPr>
          <w:p w14:paraId="0BF18051" w14:textId="03A0C935" w:rsidR="00774AA5" w:rsidRPr="005E2FC0" w:rsidRDefault="006932C2" w:rsidP="00424EC3">
            <w:r w:rsidRPr="005E2FC0">
              <w:t>3.</w:t>
            </w:r>
          </w:p>
        </w:tc>
        <w:tc>
          <w:tcPr>
            <w:tcW w:w="2531" w:type="dxa"/>
            <w:tcMar>
              <w:top w:w="0" w:type="dxa"/>
              <w:left w:w="108" w:type="dxa"/>
              <w:bottom w:w="0" w:type="dxa"/>
              <w:right w:w="108" w:type="dxa"/>
            </w:tcMar>
          </w:tcPr>
          <w:p w14:paraId="4AD453C1" w14:textId="70320C71" w:rsidR="00774AA5" w:rsidRPr="005E2FC0" w:rsidRDefault="00774AA5" w:rsidP="0003169B">
            <w:pPr>
              <w:keepNext/>
              <w:spacing w:after="0" w:line="240" w:lineRule="auto"/>
              <w:rPr>
                <w:rFonts w:ascii="Calibri" w:hAnsi="Calibri" w:cs="Calibri"/>
                <w:bCs/>
              </w:rPr>
            </w:pPr>
            <w:r w:rsidRPr="005E2FC0">
              <w:rPr>
                <w:rFonts w:ascii="Calibri" w:hAnsi="Calibri" w:cs="Calibri"/>
              </w:rPr>
              <w:t xml:space="preserve">Prašymą paaiškinti, patikslinti pirkimo </w:t>
            </w:r>
            <w:r w:rsidR="00EF5E21" w:rsidRPr="005E2FC0">
              <w:rPr>
                <w:rFonts w:ascii="Calibri" w:hAnsi="Calibri" w:cs="Calibri"/>
              </w:rPr>
              <w:t>sąlygas</w:t>
            </w:r>
            <w:r w:rsidRPr="005E2FC0">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615406D3" w:rsidR="00774AA5" w:rsidRPr="005E2FC0" w:rsidRDefault="00B92F02" w:rsidP="0003169B">
            <w:pPr>
              <w:spacing w:after="0" w:line="240" w:lineRule="auto"/>
              <w:rPr>
                <w:rFonts w:ascii="Calibri" w:hAnsi="Calibri" w:cs="Calibri"/>
              </w:rPr>
            </w:pPr>
            <w:r w:rsidRPr="00E44A14">
              <w:rPr>
                <w:rFonts w:cstheme="minorHAnsi"/>
              </w:rPr>
              <w:t xml:space="preserve">9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03896665" w:rsidR="00774AA5" w:rsidRPr="005E2FC0" w:rsidRDefault="00774AA5" w:rsidP="00424668">
            <w:pPr>
              <w:spacing w:after="0" w:line="240" w:lineRule="auto"/>
              <w:rPr>
                <w:rFonts w:ascii="Calibri" w:hAnsi="Calibri" w:cs="Calibri"/>
                <w:iCs/>
                <w:color w:val="7030A0"/>
              </w:rPr>
            </w:pPr>
          </w:p>
        </w:tc>
      </w:tr>
      <w:tr w:rsidR="00774AA5" w:rsidRPr="005E2FC0" w14:paraId="6E37868A" w14:textId="77777777" w:rsidTr="127DD6E8">
        <w:trPr>
          <w:trHeight w:val="20"/>
        </w:trPr>
        <w:tc>
          <w:tcPr>
            <w:tcW w:w="726" w:type="dxa"/>
            <w:tcMar>
              <w:top w:w="0" w:type="dxa"/>
              <w:left w:w="108" w:type="dxa"/>
              <w:bottom w:w="0" w:type="dxa"/>
              <w:right w:w="108" w:type="dxa"/>
            </w:tcMar>
          </w:tcPr>
          <w:p w14:paraId="5A3E2C4C" w14:textId="18585CB7" w:rsidR="00774AA5" w:rsidRPr="00424EC3" w:rsidRDefault="00424EC3" w:rsidP="00424EC3">
            <w:r>
              <w:t>4.</w:t>
            </w:r>
          </w:p>
        </w:tc>
        <w:tc>
          <w:tcPr>
            <w:tcW w:w="2531" w:type="dxa"/>
            <w:tcMar>
              <w:top w:w="0" w:type="dxa"/>
              <w:left w:w="108" w:type="dxa"/>
              <w:bottom w:w="0" w:type="dxa"/>
              <w:right w:w="108" w:type="dxa"/>
            </w:tcMar>
          </w:tcPr>
          <w:p w14:paraId="1E3634E1" w14:textId="6A145837"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w:t>
            </w:r>
            <w:r w:rsidR="009B3AF8" w:rsidRPr="005E2FC0">
              <w:rPr>
                <w:rFonts w:ascii="Calibri" w:hAnsi="Calibri" w:cs="Calibri"/>
              </w:rPr>
              <w:t>p</w:t>
            </w:r>
            <w:r w:rsidRPr="005E2FC0">
              <w:rPr>
                <w:rFonts w:ascii="Calibri" w:hAnsi="Calibri" w:cs="Calibri"/>
              </w:rPr>
              <w:t xml:space="preserve">irkimo </w:t>
            </w:r>
            <w:r w:rsidR="00EF5E21" w:rsidRPr="005E2FC0">
              <w:rPr>
                <w:rFonts w:ascii="Calibri" w:hAnsi="Calibri" w:cs="Calibri"/>
              </w:rPr>
              <w:t>sąlygų</w:t>
            </w:r>
            <w:r w:rsidRPr="005E2FC0">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9A728D0" w:rsidR="00774AA5" w:rsidRPr="005E2FC0" w:rsidRDefault="00B92F02" w:rsidP="0003169B">
            <w:pPr>
              <w:spacing w:after="0" w:line="240" w:lineRule="auto"/>
              <w:rPr>
                <w:rFonts w:ascii="Calibri" w:hAnsi="Calibri" w:cs="Calibri"/>
              </w:rPr>
            </w:pPr>
            <w:r w:rsidRPr="00B92F02">
              <w:rPr>
                <w:rFonts w:ascii="Calibri" w:hAnsi="Calibri" w:cs="Calibri"/>
              </w:rPr>
              <w:t>6 dienos iki pasiūlymų pateikimo termino dienos</w:t>
            </w:r>
          </w:p>
        </w:tc>
        <w:tc>
          <w:tcPr>
            <w:tcW w:w="2954" w:type="dxa"/>
            <w:tcMar>
              <w:top w:w="0" w:type="dxa"/>
              <w:left w:w="108" w:type="dxa"/>
              <w:bottom w:w="0" w:type="dxa"/>
              <w:right w:w="108" w:type="dxa"/>
            </w:tcMar>
          </w:tcPr>
          <w:p w14:paraId="2E898EC9" w14:textId="4CD59D36" w:rsidR="00774AA5" w:rsidRPr="005E2FC0" w:rsidRDefault="00774AA5" w:rsidP="00CE1F13">
            <w:pPr>
              <w:spacing w:after="0" w:line="240" w:lineRule="auto"/>
              <w:rPr>
                <w:rFonts w:ascii="Calibri" w:hAnsi="Calibri" w:cs="Calibri"/>
              </w:rPr>
            </w:pPr>
          </w:p>
        </w:tc>
      </w:tr>
      <w:tr w:rsidR="00774AA5" w:rsidRPr="005E2FC0" w14:paraId="7621DE63" w14:textId="77777777" w:rsidTr="127DD6E8">
        <w:trPr>
          <w:trHeight w:val="20"/>
        </w:trPr>
        <w:tc>
          <w:tcPr>
            <w:tcW w:w="726" w:type="dxa"/>
            <w:tcMar>
              <w:top w:w="0" w:type="dxa"/>
              <w:left w:w="108" w:type="dxa"/>
              <w:bottom w:w="0" w:type="dxa"/>
              <w:right w:w="108" w:type="dxa"/>
            </w:tcMar>
          </w:tcPr>
          <w:p w14:paraId="63314DF2" w14:textId="6A352CFA" w:rsidR="00774AA5" w:rsidRPr="005E2FC0" w:rsidRDefault="00424EC3" w:rsidP="00424EC3">
            <w:r>
              <w:t>5.</w:t>
            </w:r>
          </w:p>
        </w:tc>
        <w:tc>
          <w:tcPr>
            <w:tcW w:w="2531" w:type="dxa"/>
            <w:tcMar>
              <w:top w:w="0" w:type="dxa"/>
              <w:left w:w="108" w:type="dxa"/>
              <w:bottom w:w="0" w:type="dxa"/>
              <w:right w:w="108" w:type="dxa"/>
            </w:tcMar>
          </w:tcPr>
          <w:p w14:paraId="758839D1" w14:textId="4F4D0EEB" w:rsidR="00774AA5" w:rsidRPr="005E2FC0" w:rsidRDefault="00455131" w:rsidP="0003169B">
            <w:pPr>
              <w:spacing w:after="0" w:line="240" w:lineRule="auto"/>
              <w:rPr>
                <w:rFonts w:ascii="Calibri" w:hAnsi="Calibri" w:cs="Calibri"/>
              </w:rPr>
            </w:pPr>
            <w:r w:rsidRPr="005E2FC0">
              <w:rPr>
                <w:rFonts w:ascii="Calibri" w:hAnsi="Calibri" w:cs="Calibri"/>
              </w:rPr>
              <w:t>O</w:t>
            </w:r>
            <w:r w:rsidR="00774AA5" w:rsidRPr="005E2FC0">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5E2FC0" w:rsidRDefault="00774AA5" w:rsidP="0003169B">
            <w:pPr>
              <w:spacing w:after="0" w:line="240" w:lineRule="auto"/>
              <w:rPr>
                <w:rFonts w:ascii="Calibri" w:hAnsi="Calibri" w:cs="Calibri"/>
                <w:iCs/>
                <w:color w:val="FF0000"/>
              </w:rPr>
            </w:pPr>
            <w:r w:rsidRPr="005E2FC0">
              <w:rPr>
                <w:rFonts w:ascii="Calibri" w:hAnsi="Calibri" w:cs="Calibri"/>
                <w:iCs/>
              </w:rPr>
              <w:t>NETAIKOMA</w:t>
            </w:r>
          </w:p>
        </w:tc>
        <w:tc>
          <w:tcPr>
            <w:tcW w:w="2954" w:type="dxa"/>
            <w:tcMar>
              <w:top w:w="0" w:type="dxa"/>
              <w:left w:w="108" w:type="dxa"/>
              <w:bottom w:w="0" w:type="dxa"/>
              <w:right w:w="108" w:type="dxa"/>
            </w:tcMar>
          </w:tcPr>
          <w:p w14:paraId="0CB425FC" w14:textId="39C7E4AD" w:rsidR="00774AA5" w:rsidRPr="005E2FC0" w:rsidRDefault="00774AA5" w:rsidP="0003169B">
            <w:pPr>
              <w:spacing w:after="0" w:line="240" w:lineRule="auto"/>
              <w:rPr>
                <w:rFonts w:ascii="Calibri" w:hAnsi="Calibri" w:cs="Calibri"/>
              </w:rPr>
            </w:pPr>
          </w:p>
        </w:tc>
      </w:tr>
      <w:tr w:rsidR="00774AA5" w:rsidRPr="005E2FC0" w14:paraId="3AA572DF" w14:textId="77777777" w:rsidTr="127DD6E8">
        <w:trPr>
          <w:trHeight w:val="20"/>
        </w:trPr>
        <w:tc>
          <w:tcPr>
            <w:tcW w:w="726" w:type="dxa"/>
            <w:tcMar>
              <w:top w:w="0" w:type="dxa"/>
              <w:left w:w="108" w:type="dxa"/>
              <w:bottom w:w="0" w:type="dxa"/>
              <w:right w:w="108" w:type="dxa"/>
            </w:tcMar>
          </w:tcPr>
          <w:p w14:paraId="0C5D727C" w14:textId="6FCA8712" w:rsidR="00774AA5" w:rsidRPr="005E2FC0" w:rsidRDefault="00424EC3" w:rsidP="00424EC3">
            <w:r>
              <w:t>6.</w:t>
            </w:r>
          </w:p>
        </w:tc>
        <w:tc>
          <w:tcPr>
            <w:tcW w:w="2531" w:type="dxa"/>
            <w:tcMar>
              <w:top w:w="0" w:type="dxa"/>
              <w:left w:w="108" w:type="dxa"/>
              <w:bottom w:w="0" w:type="dxa"/>
              <w:right w:w="108" w:type="dxa"/>
            </w:tcMar>
          </w:tcPr>
          <w:p w14:paraId="77FDC819" w14:textId="2D3D8B4C"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rengs susitikimus su tiekėjais dėl pirkimo </w:t>
            </w:r>
            <w:r w:rsidR="006932C2" w:rsidRPr="005E2FC0">
              <w:rPr>
                <w:rFonts w:ascii="Calibri" w:hAnsi="Calibri" w:cs="Calibri"/>
              </w:rPr>
              <w:t>sąlygų</w:t>
            </w:r>
            <w:r w:rsidRPr="005E2FC0">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5E2FC0" w:rsidRDefault="00774AA5" w:rsidP="0003169B">
            <w:pPr>
              <w:spacing w:after="0" w:line="240" w:lineRule="auto"/>
              <w:rPr>
                <w:rFonts w:ascii="Calibri" w:hAnsi="Calibri" w:cs="Calibri"/>
                <w:iCs/>
              </w:rPr>
            </w:pPr>
            <w:r w:rsidRPr="005E2FC0">
              <w:rPr>
                <w:rFonts w:ascii="Calibri" w:hAnsi="Calibri" w:cs="Calibri"/>
                <w:iCs/>
              </w:rPr>
              <w:t>NETAIKOMA</w:t>
            </w:r>
          </w:p>
        </w:tc>
        <w:tc>
          <w:tcPr>
            <w:tcW w:w="2954" w:type="dxa"/>
            <w:tcMar>
              <w:top w:w="0" w:type="dxa"/>
              <w:left w:w="108" w:type="dxa"/>
              <w:bottom w:w="0" w:type="dxa"/>
              <w:right w:w="108" w:type="dxa"/>
            </w:tcMar>
          </w:tcPr>
          <w:p w14:paraId="1C7B20C9" w14:textId="449C9165" w:rsidR="00774AA5" w:rsidRPr="005E2FC0" w:rsidRDefault="00774AA5" w:rsidP="0003169B">
            <w:pPr>
              <w:spacing w:after="0" w:line="240" w:lineRule="auto"/>
              <w:rPr>
                <w:rFonts w:ascii="Calibri" w:hAnsi="Calibri" w:cs="Calibri"/>
              </w:rPr>
            </w:pPr>
          </w:p>
        </w:tc>
      </w:tr>
      <w:tr w:rsidR="00774AA5" w:rsidRPr="005E2FC0" w14:paraId="595801DB" w14:textId="77777777" w:rsidTr="127DD6E8">
        <w:trPr>
          <w:trHeight w:val="20"/>
        </w:trPr>
        <w:tc>
          <w:tcPr>
            <w:tcW w:w="726" w:type="dxa"/>
            <w:tcMar>
              <w:top w:w="0" w:type="dxa"/>
              <w:left w:w="108" w:type="dxa"/>
              <w:bottom w:w="0" w:type="dxa"/>
              <w:right w:w="108" w:type="dxa"/>
            </w:tcMar>
          </w:tcPr>
          <w:p w14:paraId="7834A329" w14:textId="3630BA86" w:rsidR="00774AA5" w:rsidRPr="00424EC3" w:rsidRDefault="00424EC3" w:rsidP="00424EC3">
            <w:r>
              <w:t>7.</w:t>
            </w:r>
          </w:p>
        </w:tc>
        <w:tc>
          <w:tcPr>
            <w:tcW w:w="2531" w:type="dxa"/>
            <w:tcMar>
              <w:top w:w="0" w:type="dxa"/>
              <w:left w:w="108" w:type="dxa"/>
              <w:bottom w:w="0" w:type="dxa"/>
              <w:right w:w="108" w:type="dxa"/>
            </w:tcMar>
          </w:tcPr>
          <w:p w14:paraId="1664470B" w14:textId="04429B88" w:rsidR="00774AA5" w:rsidRPr="005E2FC0" w:rsidRDefault="00774AA5" w:rsidP="0003169B">
            <w:pPr>
              <w:spacing w:after="0" w:line="240" w:lineRule="auto"/>
              <w:rPr>
                <w:rFonts w:ascii="Calibri" w:hAnsi="Calibri" w:cs="Calibri"/>
              </w:rPr>
            </w:pPr>
            <w:r w:rsidRPr="005E2FC0">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5E2FC0" w:rsidRDefault="00774AA5" w:rsidP="0003169B">
            <w:pPr>
              <w:pStyle w:val="Body2"/>
              <w:spacing w:after="0"/>
              <w:rPr>
                <w:rFonts w:ascii="Calibri" w:hAnsi="Calibri" w:cs="Calibri"/>
                <w:color w:val="auto"/>
                <w:lang w:val="lt-LT"/>
              </w:rPr>
            </w:pPr>
            <w:r w:rsidRPr="005E2FC0">
              <w:rPr>
                <w:rFonts w:ascii="Calibri" w:hAnsi="Calibri" w:cs="Calibri"/>
                <w:color w:val="auto"/>
                <w:lang w:val="lt-LT"/>
              </w:rPr>
              <w:t>NETAIKOMA</w:t>
            </w:r>
          </w:p>
          <w:p w14:paraId="2276FCB7" w14:textId="4582B3A5" w:rsidR="00774AA5" w:rsidRPr="005E2FC0" w:rsidRDefault="00955067" w:rsidP="0003169B">
            <w:pPr>
              <w:spacing w:after="0" w:line="240" w:lineRule="auto"/>
              <w:rPr>
                <w:rFonts w:ascii="Calibri" w:hAnsi="Calibri" w:cs="Calibri"/>
                <w:iCs/>
                <w:color w:val="00B050"/>
              </w:rPr>
            </w:pPr>
            <w:r w:rsidRPr="005E2FC0">
              <w:rPr>
                <w:rFonts w:ascii="Calibri" w:hAnsi="Calibri" w:cs="Calibri"/>
                <w:i/>
                <w:iCs/>
                <w:color w:val="7030A0"/>
              </w:rPr>
              <w:t xml:space="preserve"> </w:t>
            </w:r>
          </w:p>
        </w:tc>
        <w:tc>
          <w:tcPr>
            <w:tcW w:w="2954" w:type="dxa"/>
            <w:tcMar>
              <w:top w:w="0" w:type="dxa"/>
              <w:left w:w="108" w:type="dxa"/>
              <w:bottom w:w="0" w:type="dxa"/>
              <w:right w:w="108" w:type="dxa"/>
            </w:tcMar>
          </w:tcPr>
          <w:p w14:paraId="49C9AF54" w14:textId="060712A8" w:rsidR="00774AA5" w:rsidRPr="005E2FC0" w:rsidRDefault="00774AA5" w:rsidP="0003169B">
            <w:pPr>
              <w:spacing w:after="0" w:line="240" w:lineRule="auto"/>
              <w:rPr>
                <w:rFonts w:ascii="Calibri" w:hAnsi="Calibri" w:cs="Calibri"/>
              </w:rPr>
            </w:pPr>
          </w:p>
        </w:tc>
      </w:tr>
      <w:tr w:rsidR="00774AA5" w:rsidRPr="005E2FC0" w14:paraId="712AAA1F" w14:textId="77777777" w:rsidTr="127DD6E8">
        <w:trPr>
          <w:trHeight w:val="20"/>
        </w:trPr>
        <w:tc>
          <w:tcPr>
            <w:tcW w:w="726" w:type="dxa"/>
            <w:tcMar>
              <w:top w:w="0" w:type="dxa"/>
              <w:left w:w="108" w:type="dxa"/>
              <w:bottom w:w="0" w:type="dxa"/>
              <w:right w:w="108" w:type="dxa"/>
            </w:tcMar>
          </w:tcPr>
          <w:p w14:paraId="204C0E52" w14:textId="3C7D3C77" w:rsidR="00774AA5" w:rsidRPr="005E2FC0" w:rsidRDefault="00424EC3" w:rsidP="00424EC3">
            <w:r>
              <w:t xml:space="preserve">8. </w:t>
            </w:r>
          </w:p>
        </w:tc>
        <w:tc>
          <w:tcPr>
            <w:tcW w:w="2531" w:type="dxa"/>
            <w:tcMar>
              <w:top w:w="0" w:type="dxa"/>
              <w:left w:w="108" w:type="dxa"/>
              <w:bottom w:w="0" w:type="dxa"/>
              <w:right w:w="108" w:type="dxa"/>
            </w:tcMar>
          </w:tcPr>
          <w:p w14:paraId="20CE1883"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3DF7864" w:rsidR="00774AA5" w:rsidRPr="005E2FC0" w:rsidRDefault="00B92F02" w:rsidP="0003169B">
            <w:pPr>
              <w:spacing w:after="0" w:line="240" w:lineRule="auto"/>
              <w:rPr>
                <w:rFonts w:ascii="Calibri" w:hAnsi="Calibri" w:cs="Calibri"/>
                <w:iCs/>
              </w:rPr>
            </w:pPr>
            <w:r w:rsidRPr="00F720A7">
              <w:rPr>
                <w:rFonts w:cstheme="minorHAnsi"/>
                <w:iCs/>
              </w:rPr>
              <w:t xml:space="preserve">4 (keturi) mėnesiai </w:t>
            </w:r>
            <w:r w:rsidRPr="003107CC">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5E2FC0" w:rsidRDefault="00774AA5" w:rsidP="0003169B">
            <w:pPr>
              <w:spacing w:after="0" w:line="240" w:lineRule="auto"/>
              <w:rPr>
                <w:rFonts w:ascii="Calibri" w:hAnsi="Calibri" w:cs="Calibri"/>
              </w:rPr>
            </w:pPr>
          </w:p>
        </w:tc>
      </w:tr>
      <w:tr w:rsidR="00774AA5" w:rsidRPr="005E2FC0" w14:paraId="046FE48C" w14:textId="77777777" w:rsidTr="127DD6E8">
        <w:trPr>
          <w:trHeight w:val="20"/>
        </w:trPr>
        <w:tc>
          <w:tcPr>
            <w:tcW w:w="726" w:type="dxa"/>
            <w:tcMar>
              <w:top w:w="0" w:type="dxa"/>
              <w:left w:w="108" w:type="dxa"/>
              <w:bottom w:w="0" w:type="dxa"/>
              <w:right w:w="108" w:type="dxa"/>
            </w:tcMar>
          </w:tcPr>
          <w:p w14:paraId="0CCD490C" w14:textId="3828D1BC" w:rsidR="00774AA5" w:rsidRPr="005E2FC0" w:rsidRDefault="00424EC3" w:rsidP="00424EC3">
            <w:r>
              <w:t>9.</w:t>
            </w:r>
          </w:p>
        </w:tc>
        <w:tc>
          <w:tcPr>
            <w:tcW w:w="2531" w:type="dxa"/>
            <w:tcMar>
              <w:top w:w="0" w:type="dxa"/>
              <w:left w:w="108" w:type="dxa"/>
              <w:bottom w:w="0" w:type="dxa"/>
              <w:right w:w="108" w:type="dxa"/>
            </w:tcMar>
          </w:tcPr>
          <w:p w14:paraId="3A78067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E2FC0" w:rsidRDefault="00774AA5" w:rsidP="0003169B">
            <w:pPr>
              <w:spacing w:after="0" w:line="240" w:lineRule="auto"/>
              <w:rPr>
                <w:rFonts w:ascii="Calibri" w:hAnsi="Calibri" w:cs="Calibri"/>
              </w:rPr>
            </w:pPr>
            <w:r w:rsidRPr="00B92F02">
              <w:rPr>
                <w:rFonts w:ascii="Calibri" w:hAnsi="Calibri" w:cs="Calibri"/>
                <w:iCs/>
              </w:rPr>
              <w:t xml:space="preserve">3 (tris) darbo dienas </w:t>
            </w:r>
            <w:r w:rsidRPr="005E2FC0">
              <w:rPr>
                <w:rFonts w:ascii="Calibri" w:hAnsi="Calibri" w:cs="Calibri"/>
              </w:rPr>
              <w:t>nuo prašymo gavimo dienos</w:t>
            </w:r>
          </w:p>
          <w:p w14:paraId="4DD4DD87" w14:textId="36DF3448" w:rsidR="00774AA5" w:rsidRPr="005E2FC0" w:rsidRDefault="00774AA5" w:rsidP="0003169B">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2DD8B17" w:rsidR="00774AA5" w:rsidRPr="005E2FC0" w:rsidRDefault="00774AA5" w:rsidP="127DD6E8">
            <w:pPr>
              <w:spacing w:after="0" w:line="240" w:lineRule="auto"/>
              <w:rPr>
                <w:rFonts w:ascii="Calibri" w:hAnsi="Calibri" w:cs="Calibri"/>
              </w:rPr>
            </w:pPr>
          </w:p>
        </w:tc>
      </w:tr>
      <w:tr w:rsidR="00774AA5" w:rsidRPr="005E2FC0" w14:paraId="1F2EA374" w14:textId="77777777" w:rsidTr="127DD6E8">
        <w:trPr>
          <w:trHeight w:val="20"/>
        </w:trPr>
        <w:tc>
          <w:tcPr>
            <w:tcW w:w="726" w:type="dxa"/>
            <w:tcMar>
              <w:top w:w="0" w:type="dxa"/>
              <w:left w:w="108" w:type="dxa"/>
              <w:bottom w:w="0" w:type="dxa"/>
              <w:right w:w="108" w:type="dxa"/>
            </w:tcMar>
          </w:tcPr>
          <w:p w14:paraId="539F7958" w14:textId="28466EC0" w:rsidR="00774AA5" w:rsidRPr="005E2FC0" w:rsidRDefault="00424EC3" w:rsidP="00424EC3">
            <w:pPr>
              <w:rPr>
                <w:bCs/>
              </w:rPr>
            </w:pPr>
            <w:r>
              <w:rPr>
                <w:bCs/>
              </w:rPr>
              <w:t xml:space="preserve">10. </w:t>
            </w:r>
          </w:p>
        </w:tc>
        <w:tc>
          <w:tcPr>
            <w:tcW w:w="2531" w:type="dxa"/>
            <w:tcMar>
              <w:top w:w="0" w:type="dxa"/>
              <w:left w:w="108" w:type="dxa"/>
              <w:bottom w:w="0" w:type="dxa"/>
              <w:right w:w="108" w:type="dxa"/>
            </w:tcMar>
          </w:tcPr>
          <w:p w14:paraId="27FEFE6F"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E2FC0" w:rsidRDefault="00774AA5" w:rsidP="006E5188">
            <w:pPr>
              <w:spacing w:after="0" w:line="240" w:lineRule="auto"/>
              <w:jc w:val="both"/>
              <w:rPr>
                <w:rFonts w:ascii="Calibri" w:hAnsi="Calibri" w:cs="Calibri"/>
              </w:rPr>
            </w:pPr>
            <w:r w:rsidRPr="00B92F02">
              <w:rPr>
                <w:rFonts w:ascii="Calibri" w:hAnsi="Calibri" w:cs="Calibri"/>
              </w:rPr>
              <w:t>5 (penkias) darbo dienas</w:t>
            </w:r>
            <w:r w:rsidR="006E5188" w:rsidRPr="00B92F02">
              <w:rPr>
                <w:rFonts w:ascii="Calibri" w:hAnsi="Calibri" w:cs="Calibri"/>
              </w:rPr>
              <w:t xml:space="preserve"> </w:t>
            </w:r>
            <w:r w:rsidR="006E5188" w:rsidRPr="005E2FC0">
              <w:rPr>
                <w:rFonts w:ascii="Calibri" w:hAnsi="Calibri" w:cs="Calibri"/>
              </w:rPr>
              <w:t>nuo prašymo gavimo dienos</w:t>
            </w:r>
          </w:p>
          <w:p w14:paraId="684369EC" w14:textId="06D354C1" w:rsidR="00774AA5" w:rsidRPr="005E2FC0" w:rsidRDefault="00774AA5" w:rsidP="0003169B">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682DE69E" w:rsidR="00774AA5" w:rsidRPr="005E2FC0" w:rsidRDefault="00774AA5" w:rsidP="0003169B">
            <w:pPr>
              <w:spacing w:after="0" w:line="240" w:lineRule="auto"/>
              <w:rPr>
                <w:rFonts w:ascii="Calibri" w:hAnsi="Calibri" w:cs="Calibri"/>
              </w:rPr>
            </w:pPr>
          </w:p>
        </w:tc>
      </w:tr>
      <w:tr w:rsidR="00774AA5" w:rsidRPr="005E2FC0" w14:paraId="6D55395E" w14:textId="77777777" w:rsidTr="127DD6E8">
        <w:trPr>
          <w:trHeight w:val="20"/>
        </w:trPr>
        <w:tc>
          <w:tcPr>
            <w:tcW w:w="726" w:type="dxa"/>
            <w:tcMar>
              <w:top w:w="0" w:type="dxa"/>
              <w:left w:w="108" w:type="dxa"/>
              <w:bottom w:w="0" w:type="dxa"/>
              <w:right w:w="108" w:type="dxa"/>
            </w:tcMar>
          </w:tcPr>
          <w:p w14:paraId="5B414F03" w14:textId="7D35A32F" w:rsidR="00774AA5" w:rsidRPr="00424EC3" w:rsidRDefault="00424EC3" w:rsidP="00424EC3">
            <w:pPr>
              <w:rPr>
                <w:bCs/>
              </w:rPr>
            </w:pPr>
            <w:r>
              <w:rPr>
                <w:bCs/>
              </w:rPr>
              <w:t>11.</w:t>
            </w:r>
          </w:p>
        </w:tc>
        <w:tc>
          <w:tcPr>
            <w:tcW w:w="2531" w:type="dxa"/>
            <w:tcMar>
              <w:top w:w="0" w:type="dxa"/>
              <w:left w:w="108" w:type="dxa"/>
              <w:bottom w:w="0" w:type="dxa"/>
              <w:right w:w="108" w:type="dxa"/>
            </w:tcMar>
          </w:tcPr>
          <w:p w14:paraId="738116E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informuoja pirkimo </w:t>
            </w:r>
            <w:r w:rsidRPr="005E2FC0">
              <w:rPr>
                <w:rFonts w:ascii="Calibri" w:hAnsi="Calibri" w:cs="Calibr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E2FC0" w:rsidRDefault="00774AA5" w:rsidP="0003169B">
            <w:pPr>
              <w:spacing w:after="0" w:line="240" w:lineRule="auto"/>
              <w:rPr>
                <w:rFonts w:ascii="Calibri" w:hAnsi="Calibri" w:cs="Calibri"/>
                <w:bCs/>
              </w:rPr>
            </w:pPr>
          </w:p>
        </w:tc>
      </w:tr>
      <w:tr w:rsidR="00774AA5" w:rsidRPr="005E2FC0" w14:paraId="59E99749" w14:textId="77777777" w:rsidTr="127DD6E8">
        <w:trPr>
          <w:trHeight w:val="20"/>
        </w:trPr>
        <w:tc>
          <w:tcPr>
            <w:tcW w:w="726" w:type="dxa"/>
            <w:tcMar>
              <w:top w:w="0" w:type="dxa"/>
              <w:left w:w="108" w:type="dxa"/>
              <w:bottom w:w="0" w:type="dxa"/>
              <w:right w:w="108" w:type="dxa"/>
            </w:tcMar>
          </w:tcPr>
          <w:p w14:paraId="7986B22C" w14:textId="73E6F810" w:rsidR="00774AA5" w:rsidRPr="00424EC3" w:rsidRDefault="00424EC3" w:rsidP="00424EC3">
            <w:r>
              <w:t>12.</w:t>
            </w:r>
          </w:p>
        </w:tc>
        <w:tc>
          <w:tcPr>
            <w:tcW w:w="2531" w:type="dxa"/>
            <w:tcMar>
              <w:top w:w="0" w:type="dxa"/>
              <w:left w:w="108" w:type="dxa"/>
              <w:bottom w:w="0" w:type="dxa"/>
              <w:right w:w="108" w:type="dxa"/>
            </w:tcMar>
          </w:tcPr>
          <w:p w14:paraId="3F6E38E5"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pirkimo dalyviams praneša apie priimtą sprendimą nustatyti laimėjusį pasiūlymą, </w:t>
            </w:r>
            <w:r w:rsidRPr="005E2FC0">
              <w:rPr>
                <w:rFonts w:ascii="Calibri" w:hAnsi="Calibri" w:cs="Calibri"/>
              </w:rPr>
              <w:t>dėl kurio bus sudaroma</w:t>
            </w:r>
            <w:r w:rsidRPr="005E2FC0">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5E2FC0" w:rsidRDefault="00CC70B1" w:rsidP="0003169B">
            <w:pPr>
              <w:spacing w:after="0" w:line="240" w:lineRule="auto"/>
              <w:rPr>
                <w:rFonts w:ascii="Calibri" w:hAnsi="Calibri" w:cs="Calibri"/>
                <w:bCs/>
              </w:rPr>
            </w:pPr>
            <w:r w:rsidRPr="005E2FC0">
              <w:rPr>
                <w:rFonts w:ascii="Calibri" w:hAnsi="Calibri" w:cs="Calibri"/>
                <w:bCs/>
              </w:rPr>
              <w:t>3</w:t>
            </w:r>
            <w:r w:rsidR="00774AA5" w:rsidRPr="005E2FC0">
              <w:rPr>
                <w:rFonts w:ascii="Calibri" w:hAnsi="Calibri" w:cs="Calibri"/>
                <w:bCs/>
              </w:rPr>
              <w:t xml:space="preserve"> (</w:t>
            </w:r>
            <w:r w:rsidR="00D707AB" w:rsidRPr="005E2FC0">
              <w:rPr>
                <w:rFonts w:ascii="Calibri" w:hAnsi="Calibri" w:cs="Calibri"/>
                <w:bCs/>
              </w:rPr>
              <w:t>tris</w:t>
            </w:r>
            <w:r w:rsidR="00774AA5" w:rsidRPr="005E2FC0">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5E2FC0" w:rsidRDefault="00774AA5" w:rsidP="0003169B">
            <w:pPr>
              <w:spacing w:after="0" w:line="240" w:lineRule="auto"/>
              <w:rPr>
                <w:rFonts w:ascii="Calibri" w:hAnsi="Calibri" w:cs="Calibri"/>
              </w:rPr>
            </w:pPr>
          </w:p>
        </w:tc>
      </w:tr>
      <w:tr w:rsidR="00774AA5" w:rsidRPr="005E2FC0" w14:paraId="5D779D75" w14:textId="77777777" w:rsidTr="127DD6E8">
        <w:trPr>
          <w:trHeight w:val="20"/>
        </w:trPr>
        <w:tc>
          <w:tcPr>
            <w:tcW w:w="726" w:type="dxa"/>
            <w:tcMar>
              <w:top w:w="0" w:type="dxa"/>
              <w:left w:w="108" w:type="dxa"/>
              <w:bottom w:w="0" w:type="dxa"/>
              <w:right w:w="108" w:type="dxa"/>
            </w:tcMar>
          </w:tcPr>
          <w:p w14:paraId="715DBD55" w14:textId="6266CD4D" w:rsidR="00774AA5" w:rsidRPr="00424EC3" w:rsidRDefault="00424EC3" w:rsidP="00424EC3">
            <w:r>
              <w:t xml:space="preserve">13. </w:t>
            </w:r>
          </w:p>
        </w:tc>
        <w:tc>
          <w:tcPr>
            <w:tcW w:w="2531" w:type="dxa"/>
            <w:tcMar>
              <w:top w:w="0" w:type="dxa"/>
              <w:left w:w="108" w:type="dxa"/>
              <w:bottom w:w="0" w:type="dxa"/>
              <w:right w:w="108" w:type="dxa"/>
            </w:tcMar>
          </w:tcPr>
          <w:p w14:paraId="343562B6"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2FC0"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5E2FC0" w14:paraId="3739CF2C" w14:textId="77777777" w:rsidTr="127DD6E8">
        <w:trPr>
          <w:trHeight w:val="20"/>
        </w:trPr>
        <w:tc>
          <w:tcPr>
            <w:tcW w:w="726" w:type="dxa"/>
            <w:tcMar>
              <w:top w:w="0" w:type="dxa"/>
              <w:left w:w="108" w:type="dxa"/>
              <w:bottom w:w="0" w:type="dxa"/>
              <w:right w:w="108" w:type="dxa"/>
            </w:tcMar>
          </w:tcPr>
          <w:p w14:paraId="50E0821F" w14:textId="3BB63298" w:rsidR="00774AA5" w:rsidRPr="005E2FC0" w:rsidRDefault="00424EC3" w:rsidP="00424EC3">
            <w:r>
              <w:t xml:space="preserve">14. </w:t>
            </w:r>
          </w:p>
        </w:tc>
        <w:tc>
          <w:tcPr>
            <w:tcW w:w="2531" w:type="dxa"/>
            <w:tcMar>
              <w:top w:w="0" w:type="dxa"/>
              <w:left w:w="108" w:type="dxa"/>
              <w:bottom w:w="0" w:type="dxa"/>
              <w:right w:w="108" w:type="dxa"/>
            </w:tcMar>
          </w:tcPr>
          <w:p w14:paraId="4FECB953"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shd w:val="clear" w:color="auto" w:fill="FFFFFF"/>
              </w:rPr>
              <w:t xml:space="preserve">Tiekėjas turi teisę pateikti pretenziją perkančiajai organizacijai, pateikti prašymą ar pareikšti ieškinį teismui </w:t>
            </w:r>
            <w:r w:rsidRPr="005E2FC0">
              <w:rPr>
                <w:rFonts w:ascii="Calibri" w:hAnsi="Calibri" w:cs="Calibri"/>
                <w:bCs/>
              </w:rPr>
              <w:t>ne vėliau kaip per</w:t>
            </w:r>
          </w:p>
        </w:tc>
        <w:tc>
          <w:tcPr>
            <w:tcW w:w="3643" w:type="dxa"/>
            <w:tcMar>
              <w:top w:w="0" w:type="dxa"/>
              <w:left w:w="108" w:type="dxa"/>
              <w:bottom w:w="0" w:type="dxa"/>
              <w:right w:w="108" w:type="dxa"/>
            </w:tcMar>
          </w:tcPr>
          <w:p w14:paraId="38F150E0" w14:textId="2F21EDCA" w:rsidR="006C7941" w:rsidRPr="005E2FC0" w:rsidRDefault="00774AA5" w:rsidP="00B92F02">
            <w:pPr>
              <w:spacing w:after="0" w:line="240" w:lineRule="auto"/>
              <w:rPr>
                <w:rFonts w:ascii="Calibri" w:hAnsi="Calibri" w:cs="Calibri"/>
              </w:rPr>
            </w:pPr>
            <w:r w:rsidRPr="005E2FC0">
              <w:rPr>
                <w:rFonts w:ascii="Calibri" w:hAnsi="Calibri" w:cs="Calibri"/>
              </w:rPr>
              <w:t xml:space="preserve">10 (dešimt) </w:t>
            </w:r>
            <w:r w:rsidR="00C77CAE" w:rsidRPr="005E2FC0">
              <w:rPr>
                <w:rFonts w:ascii="Calibri" w:hAnsi="Calibri" w:cs="Calibri"/>
              </w:rPr>
              <w:t>dienų</w:t>
            </w:r>
            <w:r w:rsidR="00B92F02">
              <w:rPr>
                <w:rFonts w:ascii="Calibri" w:hAnsi="Calibri" w:cs="Calibri"/>
              </w:rPr>
              <w:t xml:space="preserve"> </w:t>
            </w:r>
            <w:r w:rsidR="00D65C16" w:rsidRPr="005E2FC0">
              <w:rPr>
                <w:rFonts w:ascii="Calibri" w:hAnsi="Calibri" w:cs="Calibri"/>
              </w:rPr>
              <w:t xml:space="preserve">nuo </w:t>
            </w:r>
            <w:r w:rsidR="006C7941" w:rsidRPr="005E2FC0">
              <w:rPr>
                <w:rFonts w:ascii="Calibri" w:eastAsia="Arial" w:hAnsi="Calibri" w:cs="Calibri"/>
              </w:rPr>
              <w:t>perkančiosios organizacijos</w:t>
            </w:r>
            <w:r w:rsidR="00D65C16" w:rsidRPr="005E2FC0">
              <w:rPr>
                <w:rFonts w:ascii="Calibri" w:hAnsi="Calibri" w:cs="Calibri"/>
              </w:rPr>
              <w:t xml:space="preserve"> pranešimo raštu apie jos priimtą sprendimą išsiuntimo tiekėjams dienos arba nuo paskelbimo apie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 dienos, jei VPĮ nenumato reikalavimo raštu informuoti tiekėjus apie </w:t>
            </w:r>
            <w:r w:rsidR="00D65C16" w:rsidRPr="005E2FC0">
              <w:rPr>
                <w:rFonts w:ascii="Calibri" w:eastAsia="Arial" w:hAnsi="Calibri" w:cs="Calibri"/>
              </w:rPr>
              <w:t xml:space="preserv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w:t>
            </w:r>
          </w:p>
          <w:p w14:paraId="24167C40" w14:textId="4434CEE0" w:rsidR="00774AA5" w:rsidRPr="005E2FC0" w:rsidRDefault="00D65C16" w:rsidP="006C7941">
            <w:pPr>
              <w:spacing w:after="0" w:line="240" w:lineRule="auto"/>
              <w:jc w:val="both"/>
              <w:rPr>
                <w:rFonts w:ascii="Calibri" w:hAnsi="Calibri" w:cs="Calibri"/>
              </w:rPr>
            </w:pPr>
            <w:r w:rsidRPr="005E2FC0">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2FC0" w:rsidRDefault="00774AA5" w:rsidP="0003169B">
            <w:pPr>
              <w:spacing w:after="0" w:line="240" w:lineRule="auto"/>
              <w:rPr>
                <w:rFonts w:ascii="Calibri" w:hAnsi="Calibri" w:cs="Calibri"/>
                <w:bCs/>
              </w:rPr>
            </w:pPr>
          </w:p>
        </w:tc>
      </w:tr>
      <w:tr w:rsidR="00774AA5" w:rsidRPr="005E2FC0" w14:paraId="1A8FC6DE" w14:textId="77777777" w:rsidTr="127DD6E8">
        <w:trPr>
          <w:trHeight w:val="20"/>
        </w:trPr>
        <w:tc>
          <w:tcPr>
            <w:tcW w:w="726" w:type="dxa"/>
            <w:tcMar>
              <w:top w:w="0" w:type="dxa"/>
              <w:left w:w="108" w:type="dxa"/>
              <w:bottom w:w="0" w:type="dxa"/>
              <w:right w:w="108" w:type="dxa"/>
            </w:tcMar>
          </w:tcPr>
          <w:p w14:paraId="3FCD8BCC" w14:textId="6B2EB3ED" w:rsidR="00774AA5" w:rsidRPr="00424EC3" w:rsidRDefault="00424EC3" w:rsidP="00424EC3">
            <w:r>
              <w:t xml:space="preserve">15. </w:t>
            </w:r>
          </w:p>
        </w:tc>
        <w:tc>
          <w:tcPr>
            <w:tcW w:w="2531" w:type="dxa"/>
            <w:tcMar>
              <w:top w:w="0" w:type="dxa"/>
              <w:left w:w="108" w:type="dxa"/>
              <w:bottom w:w="0" w:type="dxa"/>
              <w:right w:w="108" w:type="dxa"/>
            </w:tcMar>
          </w:tcPr>
          <w:p w14:paraId="4B78EF85"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E2FC0" w:rsidRDefault="00774AA5" w:rsidP="0003169B">
            <w:pPr>
              <w:spacing w:after="0" w:line="240" w:lineRule="auto"/>
              <w:rPr>
                <w:rFonts w:ascii="Calibri" w:hAnsi="Calibri" w:cs="Calibri"/>
              </w:rPr>
            </w:pPr>
            <w:r w:rsidRPr="005E2FC0">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5E2FC0" w:rsidRDefault="00774AA5" w:rsidP="0003169B">
            <w:pPr>
              <w:spacing w:after="0" w:line="240" w:lineRule="auto"/>
              <w:rPr>
                <w:rFonts w:ascii="Calibri" w:hAnsi="Calibri" w:cs="Calibri"/>
              </w:rPr>
            </w:pPr>
          </w:p>
        </w:tc>
      </w:tr>
      <w:tr w:rsidR="00774AA5" w:rsidRPr="005E2FC0" w14:paraId="65BDD6BA" w14:textId="77777777" w:rsidTr="127DD6E8">
        <w:trPr>
          <w:trHeight w:val="20"/>
        </w:trPr>
        <w:tc>
          <w:tcPr>
            <w:tcW w:w="726" w:type="dxa"/>
            <w:tcMar>
              <w:top w:w="0" w:type="dxa"/>
              <w:left w:w="108" w:type="dxa"/>
              <w:bottom w:w="0" w:type="dxa"/>
              <w:right w:w="108" w:type="dxa"/>
            </w:tcMar>
          </w:tcPr>
          <w:p w14:paraId="18CCF556" w14:textId="65E792B4" w:rsidR="00774AA5" w:rsidRPr="005E2FC0" w:rsidRDefault="00424EC3" w:rsidP="00424EC3">
            <w:pPr>
              <w:rPr>
                <w:bCs/>
              </w:rPr>
            </w:pPr>
            <w:r>
              <w:rPr>
                <w:bCs/>
              </w:rPr>
              <w:t>16.</w:t>
            </w:r>
          </w:p>
        </w:tc>
        <w:tc>
          <w:tcPr>
            <w:tcW w:w="2531" w:type="dxa"/>
            <w:tcMar>
              <w:top w:w="0" w:type="dxa"/>
              <w:left w:w="108" w:type="dxa"/>
              <w:bottom w:w="0" w:type="dxa"/>
              <w:right w:w="108" w:type="dxa"/>
            </w:tcMar>
          </w:tcPr>
          <w:p w14:paraId="09ECB10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Jeigu perkančioji organizacija per nustatytą terminą neišnagrinėja jai pateiktos pretenzijos, tiekėjas turi teisę pateikti prašymą ar pareikšti </w:t>
            </w:r>
            <w:r w:rsidRPr="005E2FC0">
              <w:rPr>
                <w:rFonts w:ascii="Calibri" w:hAnsi="Calibri" w:cs="Calibri"/>
              </w:rPr>
              <w:lastRenderedPageBreak/>
              <w:t>ieškinį teismui per</w:t>
            </w:r>
            <w:r w:rsidRPr="005E2FC0">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E2FC0" w:rsidRDefault="00774AA5" w:rsidP="0003169B">
            <w:pPr>
              <w:spacing w:after="0" w:line="240" w:lineRule="auto"/>
              <w:rPr>
                <w:rFonts w:ascii="Calibri" w:hAnsi="Calibri" w:cs="Calibri"/>
              </w:rPr>
            </w:pPr>
            <w:r w:rsidRPr="005E2FC0">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2FC0" w:rsidRDefault="00774AA5" w:rsidP="0003169B">
            <w:pPr>
              <w:spacing w:after="0" w:line="240" w:lineRule="auto"/>
              <w:rPr>
                <w:rFonts w:ascii="Calibri" w:hAnsi="Calibri" w:cs="Calibri"/>
              </w:rPr>
            </w:pPr>
          </w:p>
        </w:tc>
      </w:tr>
      <w:tr w:rsidR="00774AA5" w:rsidRPr="005E2FC0" w14:paraId="1EEDC62F" w14:textId="77777777" w:rsidTr="127DD6E8">
        <w:trPr>
          <w:trHeight w:val="20"/>
        </w:trPr>
        <w:tc>
          <w:tcPr>
            <w:tcW w:w="726" w:type="dxa"/>
            <w:tcMar>
              <w:top w:w="0" w:type="dxa"/>
              <w:left w:w="108" w:type="dxa"/>
              <w:bottom w:w="0" w:type="dxa"/>
              <w:right w:w="108" w:type="dxa"/>
            </w:tcMar>
          </w:tcPr>
          <w:p w14:paraId="3EE38EA3" w14:textId="18CB33E0" w:rsidR="00774AA5" w:rsidRPr="00424EC3" w:rsidRDefault="00424EC3" w:rsidP="00424EC3">
            <w:r>
              <w:t>17.</w:t>
            </w:r>
          </w:p>
        </w:tc>
        <w:tc>
          <w:tcPr>
            <w:tcW w:w="2531" w:type="dxa"/>
            <w:tcMar>
              <w:top w:w="0" w:type="dxa"/>
              <w:left w:w="108" w:type="dxa"/>
              <w:bottom w:w="0" w:type="dxa"/>
              <w:right w:w="108" w:type="dxa"/>
            </w:tcMar>
          </w:tcPr>
          <w:p w14:paraId="3AE3E0BA"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4129720D" w:rsidR="00774AA5" w:rsidRPr="005E2FC0" w:rsidRDefault="00774AA5" w:rsidP="00B92F02">
            <w:pPr>
              <w:spacing w:after="0" w:line="240" w:lineRule="auto"/>
              <w:rPr>
                <w:rFonts w:ascii="Calibri" w:hAnsi="Calibri" w:cs="Calibri"/>
              </w:rPr>
            </w:pPr>
            <w:r w:rsidRPr="005E2FC0">
              <w:rPr>
                <w:rFonts w:ascii="Calibri" w:hAnsi="Calibri" w:cs="Calibri"/>
                <w:bCs/>
              </w:rPr>
              <w:t>10 (dešimt) dienų,</w:t>
            </w:r>
            <w:r w:rsidRPr="005E2FC0">
              <w:rPr>
                <w:rFonts w:ascii="Calibri" w:hAnsi="Calibri" w:cs="Calibri"/>
              </w:rPr>
              <w:t xml:space="preserve"> nuo pranešimo apie sprendimą sudaryti sutartį (o jei buv</w:t>
            </w:r>
            <w:r w:rsidR="00087211" w:rsidRPr="005E2FC0">
              <w:rPr>
                <w:rFonts w:ascii="Calibri" w:hAnsi="Calibri" w:cs="Calibri"/>
              </w:rPr>
              <w:t>o</w:t>
            </w:r>
            <w:r w:rsidRPr="005E2FC0">
              <w:rPr>
                <w:rFonts w:ascii="Calibri" w:hAnsi="Calibri" w:cs="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2FC0" w:rsidRDefault="00774AA5" w:rsidP="0003169B">
            <w:pPr>
              <w:spacing w:after="0" w:line="240" w:lineRule="auto"/>
              <w:rPr>
                <w:rFonts w:ascii="Calibri" w:hAnsi="Calibri" w:cs="Calibri"/>
              </w:rPr>
            </w:pPr>
          </w:p>
        </w:tc>
      </w:tr>
      <w:tr w:rsidR="00451AF7" w:rsidRPr="005E2FC0" w14:paraId="74B4ACF3" w14:textId="77777777" w:rsidTr="54A44937">
        <w:trPr>
          <w:trHeight w:val="20"/>
        </w:trPr>
        <w:tc>
          <w:tcPr>
            <w:tcW w:w="726" w:type="dxa"/>
            <w:tcMar>
              <w:top w:w="0" w:type="dxa"/>
              <w:left w:w="108" w:type="dxa"/>
              <w:bottom w:w="0" w:type="dxa"/>
              <w:right w:w="108" w:type="dxa"/>
            </w:tcMar>
          </w:tcPr>
          <w:p w14:paraId="5A1CA8A8" w14:textId="1A81D411" w:rsidR="00F50C57" w:rsidRPr="00424EC3" w:rsidRDefault="00424EC3" w:rsidP="00424EC3">
            <w:r>
              <w:t>18.</w:t>
            </w:r>
          </w:p>
        </w:tc>
        <w:tc>
          <w:tcPr>
            <w:tcW w:w="2531" w:type="dxa"/>
            <w:tcMar>
              <w:top w:w="0" w:type="dxa"/>
              <w:left w:w="108" w:type="dxa"/>
              <w:bottom w:w="0" w:type="dxa"/>
              <w:right w:w="108" w:type="dxa"/>
            </w:tcMar>
          </w:tcPr>
          <w:p w14:paraId="187F2A99" w14:textId="787AA8A5" w:rsidR="00F50C57" w:rsidRPr="005E2FC0" w:rsidRDefault="00F50C57" w:rsidP="0003169B">
            <w:pPr>
              <w:spacing w:after="0" w:line="240" w:lineRule="auto"/>
              <w:rPr>
                <w:rFonts w:ascii="Calibri" w:hAnsi="Calibri" w:cs="Calibri"/>
              </w:rPr>
            </w:pPr>
            <w:r w:rsidRPr="005E2FC0">
              <w:rPr>
                <w:rFonts w:ascii="Calibri" w:hAnsi="Calibri" w:cs="Calibri"/>
              </w:rPr>
              <w:t xml:space="preserve">Jeigu </w:t>
            </w:r>
            <w:r w:rsidR="00F46E88" w:rsidRPr="005E2FC0">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92F02" w:rsidRDefault="000B4E01" w:rsidP="00451AF7">
            <w:pPr>
              <w:spacing w:after="0" w:line="240" w:lineRule="auto"/>
              <w:jc w:val="both"/>
              <w:rPr>
                <w:rFonts w:ascii="Calibri" w:hAnsi="Calibri" w:cs="Calibri"/>
              </w:rPr>
            </w:pPr>
            <w:r w:rsidRPr="00B92F02">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E2FC0" w:rsidRDefault="00ED5B78" w:rsidP="00451AF7">
            <w:pPr>
              <w:spacing w:after="0" w:line="240" w:lineRule="auto"/>
              <w:jc w:val="both"/>
              <w:rPr>
                <w:rFonts w:ascii="Calibri" w:hAnsi="Calibri" w:cs="Calibri"/>
                <w:i/>
                <w:iCs/>
                <w:color w:val="FF0000"/>
              </w:rPr>
            </w:pPr>
          </w:p>
        </w:tc>
        <w:tc>
          <w:tcPr>
            <w:tcW w:w="2954" w:type="dxa"/>
            <w:tcMar>
              <w:top w:w="0" w:type="dxa"/>
              <w:left w:w="108" w:type="dxa"/>
              <w:bottom w:w="0" w:type="dxa"/>
              <w:right w:w="108" w:type="dxa"/>
            </w:tcMar>
          </w:tcPr>
          <w:p w14:paraId="34B7E883" w14:textId="77777777" w:rsidR="00F50C57" w:rsidRPr="005E2FC0" w:rsidRDefault="00F50C57" w:rsidP="0003169B">
            <w:pPr>
              <w:spacing w:after="0" w:line="240" w:lineRule="auto"/>
              <w:rPr>
                <w:rFonts w:ascii="Calibri" w:hAnsi="Calibri" w:cs="Calibri"/>
              </w:rPr>
            </w:pPr>
          </w:p>
        </w:tc>
      </w:tr>
    </w:tbl>
    <w:p w14:paraId="7300D3EE" w14:textId="187855F2" w:rsidR="008F59C5" w:rsidRPr="005E2FC0"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5E2FC0" w:rsidRDefault="008F59C5" w:rsidP="009F0698">
      <w:pPr>
        <w:rPr>
          <w:rFonts w:ascii="Calibri" w:eastAsia="Calibri" w:hAnsi="Calibri" w:cs="Calibri"/>
        </w:rPr>
      </w:pPr>
      <w:r w:rsidRPr="005E2FC0">
        <w:rPr>
          <w:rFonts w:ascii="Calibri" w:eastAsia="Calibri" w:hAnsi="Calibri" w:cs="Calibri"/>
        </w:rPr>
        <w:br w:type="page"/>
      </w:r>
    </w:p>
    <w:p w14:paraId="01D56E47" w14:textId="282EF13B" w:rsidR="008D704D" w:rsidRPr="005E2FC0"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33634461"/>
      <w:r w:rsidRPr="005E2FC0">
        <w:rPr>
          <w:rFonts w:ascii="Calibri" w:eastAsia="Calibri" w:hAnsi="Calibri" w:cs="Calibri"/>
          <w:color w:val="0070C0"/>
          <w:sz w:val="21"/>
          <w:szCs w:val="21"/>
        </w:rPr>
        <w:lastRenderedPageBreak/>
        <w:t xml:space="preserve">Pirkimo sąlygų </w:t>
      </w:r>
      <w:r w:rsidR="005F0B78" w:rsidRPr="005E2FC0">
        <w:rPr>
          <w:rFonts w:ascii="Calibri" w:eastAsia="Calibri" w:hAnsi="Calibri" w:cs="Calibri"/>
          <w:color w:val="0070C0"/>
          <w:sz w:val="21"/>
          <w:szCs w:val="21"/>
        </w:rPr>
        <w:t>2</w:t>
      </w:r>
      <w:r w:rsidRPr="005E2FC0">
        <w:rPr>
          <w:rFonts w:ascii="Calibri" w:eastAsia="Calibri" w:hAnsi="Calibri" w:cs="Calibri"/>
          <w:color w:val="0070C0"/>
          <w:sz w:val="21"/>
          <w:szCs w:val="21"/>
        </w:rPr>
        <w:t xml:space="preserve"> priedas „</w:t>
      </w:r>
      <w:r w:rsidR="00A04664">
        <w:rPr>
          <w:rFonts w:ascii="Calibri" w:eastAsia="Calibri" w:hAnsi="Calibri" w:cs="Calibri"/>
          <w:color w:val="0070C0"/>
          <w:sz w:val="21"/>
          <w:szCs w:val="21"/>
        </w:rPr>
        <w:t>Pasiūlymo forma</w:t>
      </w:r>
      <w:r w:rsidRPr="005E2FC0">
        <w:rPr>
          <w:rFonts w:ascii="Calibri" w:eastAsia="Calibri" w:hAnsi="Calibri" w:cs="Calibri"/>
          <w:color w:val="0070C0"/>
          <w:sz w:val="21"/>
          <w:szCs w:val="21"/>
        </w:rPr>
        <w:t>“</w:t>
      </w:r>
      <w:bookmarkEnd w:id="43"/>
      <w:bookmarkEnd w:id="44"/>
      <w:bookmarkEnd w:id="45"/>
      <w:bookmarkEnd w:id="46"/>
      <w:bookmarkEnd w:id="47"/>
    </w:p>
    <w:p w14:paraId="251A9256" w14:textId="77777777" w:rsidR="00281735" w:rsidRPr="005E2FC0" w:rsidRDefault="00281735" w:rsidP="00281735">
      <w:pPr>
        <w:jc w:val="center"/>
        <w:rPr>
          <w:rFonts w:ascii="Calibri" w:hAnsi="Calibri" w:cs="Calibri"/>
          <w:b/>
          <w:bCs/>
        </w:rPr>
      </w:pPr>
    </w:p>
    <w:p w14:paraId="6D7B3E5F" w14:textId="77777777" w:rsidR="00A04664" w:rsidRPr="00052A47" w:rsidRDefault="00A04664" w:rsidP="00A04664">
      <w:pPr>
        <w:jc w:val="center"/>
        <w:rPr>
          <w:rFonts w:cstheme="minorHAnsi"/>
          <w:bCs/>
          <w:sz w:val="28"/>
          <w:szCs w:val="28"/>
        </w:rPr>
      </w:pPr>
      <w:r w:rsidRPr="00052A47">
        <w:rPr>
          <w:rFonts w:cstheme="minorHAnsi"/>
          <w:bCs/>
          <w:sz w:val="28"/>
          <w:szCs w:val="28"/>
        </w:rPr>
        <w:t>PASIŪLYMAS</w:t>
      </w:r>
    </w:p>
    <w:p w14:paraId="3C57B331" w14:textId="72F28F0D" w:rsidR="001615DA" w:rsidRPr="001615DA" w:rsidRDefault="00A04664" w:rsidP="001615DA">
      <w:pPr>
        <w:spacing w:after="120" w:line="20" w:lineRule="atLeast"/>
        <w:contextualSpacing/>
        <w:jc w:val="center"/>
        <w:rPr>
          <w:rFonts w:ascii="Calibri" w:eastAsia="Times New Roman" w:hAnsi="Calibri" w:cs="Calibri"/>
          <w:bCs/>
          <w:caps/>
          <w:sz w:val="28"/>
          <w:szCs w:val="28"/>
        </w:rPr>
      </w:pPr>
      <w:r w:rsidRPr="00052A47">
        <w:rPr>
          <w:rFonts w:cstheme="minorHAnsi"/>
          <w:bCs/>
          <w:sz w:val="28"/>
          <w:szCs w:val="28"/>
        </w:rPr>
        <w:t xml:space="preserve">DĖL </w:t>
      </w:r>
      <w:r w:rsidR="001615DA" w:rsidRPr="001615DA">
        <w:rPr>
          <w:rFonts w:ascii="Calibri" w:eastAsia="Times New Roman" w:hAnsi="Calibri" w:cs="Calibri"/>
          <w:bCs/>
          <w:caps/>
          <w:sz w:val="28"/>
          <w:szCs w:val="28"/>
        </w:rPr>
        <w:t>PASTATŲ (</w:t>
      </w:r>
      <w:r w:rsidR="00B74B67">
        <w:rPr>
          <w:rFonts w:ascii="Calibri" w:eastAsia="Times New Roman" w:hAnsi="Calibri" w:cs="Calibri"/>
          <w:bCs/>
          <w:caps/>
          <w:sz w:val="28"/>
          <w:szCs w:val="28"/>
        </w:rPr>
        <w:t>N</w:t>
      </w:r>
      <w:r w:rsidR="00976807">
        <w:rPr>
          <w:rFonts w:ascii="Calibri" w:eastAsia="Times New Roman" w:hAnsi="Calibri" w:cs="Calibri"/>
          <w:bCs/>
          <w:caps/>
          <w:sz w:val="28"/>
          <w:szCs w:val="28"/>
        </w:rPr>
        <w:t>E</w:t>
      </w:r>
      <w:r w:rsidR="001615DA" w:rsidRPr="001615DA">
        <w:rPr>
          <w:rFonts w:ascii="Calibri" w:eastAsia="Times New Roman" w:hAnsi="Calibri" w:cs="Calibri"/>
          <w:bCs/>
          <w:caps/>
          <w:sz w:val="28"/>
          <w:szCs w:val="28"/>
        </w:rPr>
        <w:t>YPATINGŲ</w:t>
      </w:r>
      <w:r w:rsidR="00B74B67">
        <w:rPr>
          <w:rFonts w:ascii="Calibri" w:eastAsia="Times New Roman" w:hAnsi="Calibri" w:cs="Calibri"/>
          <w:bCs/>
          <w:caps/>
          <w:sz w:val="28"/>
          <w:szCs w:val="28"/>
        </w:rPr>
        <w:t xml:space="preserve"> ir NESUDĖTINGŲ</w:t>
      </w:r>
      <w:r w:rsidR="001615DA" w:rsidRPr="001615DA">
        <w:rPr>
          <w:rFonts w:ascii="Calibri" w:eastAsia="Times New Roman" w:hAnsi="Calibri" w:cs="Calibri"/>
          <w:bCs/>
          <w:caps/>
          <w:sz w:val="28"/>
          <w:szCs w:val="28"/>
        </w:rPr>
        <w:t xml:space="preserve"> STATINIŲ) EKSPERTIZĖS PASLAUGŲ </w:t>
      </w:r>
    </w:p>
    <w:p w14:paraId="2C14B6A7" w14:textId="4DABA80C" w:rsidR="00A04664" w:rsidRPr="00052A47" w:rsidRDefault="001615DA" w:rsidP="001615DA">
      <w:pPr>
        <w:spacing w:after="120" w:line="20" w:lineRule="atLeast"/>
        <w:contextualSpacing/>
        <w:jc w:val="center"/>
        <w:rPr>
          <w:rFonts w:ascii="Calibri" w:hAnsi="Calibri" w:cs="Calibri"/>
          <w:bCs/>
          <w:sz w:val="28"/>
          <w:szCs w:val="28"/>
        </w:rPr>
      </w:pPr>
      <w:r w:rsidRPr="001615DA">
        <w:rPr>
          <w:rFonts w:ascii="Calibri" w:eastAsia="Times New Roman" w:hAnsi="Calibri" w:cs="Calibri"/>
          <w:bCs/>
          <w:caps/>
          <w:sz w:val="28"/>
          <w:szCs w:val="28"/>
        </w:rPr>
        <w:t>CENTRALIZUOTO</w:t>
      </w:r>
      <w:r w:rsidR="00A04664" w:rsidRPr="00052A47">
        <w:rPr>
          <w:rFonts w:cstheme="minorHAnsi"/>
          <w:bCs/>
          <w:sz w:val="28"/>
          <w:szCs w:val="28"/>
        </w:rPr>
        <w:t xml:space="preserve"> </w:t>
      </w:r>
      <w:r w:rsidR="00A04664" w:rsidRPr="00052A47">
        <w:rPr>
          <w:rFonts w:ascii="Calibri" w:hAnsi="Calibri" w:cs="Calibri"/>
          <w:bCs/>
          <w:sz w:val="28"/>
          <w:szCs w:val="28"/>
        </w:rPr>
        <w:t>P</w:t>
      </w:r>
      <w:r w:rsidR="00A04664" w:rsidRPr="00052A47">
        <w:rPr>
          <w:rFonts w:ascii="Calibri" w:eastAsia="Times New Roman" w:hAnsi="Calibri" w:cs="Calibri"/>
          <w:bCs/>
          <w:sz w:val="28"/>
          <w:szCs w:val="28"/>
        </w:rPr>
        <w:t xml:space="preserve">IRKIMO </w:t>
      </w:r>
    </w:p>
    <w:p w14:paraId="31AFED20" w14:textId="77777777" w:rsidR="00A04664" w:rsidRDefault="00A04664" w:rsidP="00A04664">
      <w:pPr>
        <w:jc w:val="center"/>
        <w:rPr>
          <w:rFonts w:cstheme="minorHAnsi"/>
        </w:rPr>
      </w:pPr>
    </w:p>
    <w:p w14:paraId="4528B0E7" w14:textId="04D2C085" w:rsidR="00A04664" w:rsidRPr="001B5D70" w:rsidRDefault="007C161A" w:rsidP="007C161A">
      <w:pPr>
        <w:rPr>
          <w:rFonts w:cstheme="minorHAnsi"/>
        </w:rPr>
      </w:pPr>
      <w:r w:rsidRPr="00A41010">
        <w:rPr>
          <w:rFonts w:cstheme="minorHAnsi"/>
        </w:rPr>
        <w:t>Pasiūlymo forma pridedama atskiru dokumentu Excel format</w:t>
      </w:r>
      <w:r>
        <w:rPr>
          <w:rFonts w:cstheme="minorHAnsi"/>
        </w:rPr>
        <w:t>u</w:t>
      </w:r>
      <w:r w:rsidR="00052A47">
        <w:rPr>
          <w:rFonts w:cstheme="minorHAnsi"/>
        </w:rPr>
        <w:t>.</w:t>
      </w:r>
    </w:p>
    <w:p w14:paraId="4517644F" w14:textId="73952FC8" w:rsidR="00A04664" w:rsidRDefault="00A04664" w:rsidP="00A04664">
      <w:pPr>
        <w:jc w:val="center"/>
      </w:pPr>
      <w:r>
        <w:t>_____________</w:t>
      </w:r>
    </w:p>
    <w:p w14:paraId="53548B92" w14:textId="77777777" w:rsidR="00A04664" w:rsidRPr="00A04664" w:rsidRDefault="00A04664" w:rsidP="00A04664"/>
    <w:p w14:paraId="2DDBB70B" w14:textId="77777777" w:rsidR="00A04664" w:rsidRDefault="00A04664" w:rsidP="008D704D">
      <w:pPr>
        <w:pStyle w:val="Antrat2"/>
        <w:ind w:left="5103"/>
        <w:rPr>
          <w:rFonts w:ascii="Calibri" w:eastAsia="Calibri" w:hAnsi="Calibri" w:cs="Calibri"/>
          <w:color w:val="0070C0"/>
          <w:sz w:val="21"/>
          <w:szCs w:val="21"/>
        </w:rPr>
      </w:pPr>
      <w:bookmarkStart w:id="48" w:name="_Ref38285444"/>
      <w:bookmarkStart w:id="49" w:name="_Ref38291496"/>
    </w:p>
    <w:p w14:paraId="549B6FED" w14:textId="77777777" w:rsidR="00A04664" w:rsidRDefault="00A04664" w:rsidP="008D704D">
      <w:pPr>
        <w:pStyle w:val="Antrat2"/>
        <w:ind w:left="5103"/>
        <w:rPr>
          <w:rFonts w:ascii="Calibri" w:eastAsia="Calibri" w:hAnsi="Calibri" w:cs="Calibri"/>
          <w:color w:val="0070C0"/>
          <w:sz w:val="21"/>
          <w:szCs w:val="21"/>
        </w:rPr>
      </w:pPr>
    </w:p>
    <w:p w14:paraId="299C1837" w14:textId="77777777" w:rsidR="00A04664" w:rsidRDefault="00A04664" w:rsidP="008D704D">
      <w:pPr>
        <w:pStyle w:val="Antrat2"/>
        <w:ind w:left="5103"/>
        <w:rPr>
          <w:rFonts w:ascii="Calibri" w:eastAsia="Calibri" w:hAnsi="Calibri" w:cs="Calibri"/>
          <w:color w:val="0070C0"/>
          <w:sz w:val="21"/>
          <w:szCs w:val="21"/>
        </w:rPr>
      </w:pPr>
    </w:p>
    <w:p w14:paraId="615EC14D" w14:textId="77777777" w:rsidR="00A04664" w:rsidRDefault="00A04664" w:rsidP="008D704D">
      <w:pPr>
        <w:pStyle w:val="Antrat2"/>
        <w:ind w:left="5103"/>
        <w:rPr>
          <w:rFonts w:ascii="Calibri" w:eastAsia="Calibri" w:hAnsi="Calibri" w:cs="Calibri"/>
          <w:color w:val="0070C0"/>
          <w:sz w:val="21"/>
          <w:szCs w:val="21"/>
        </w:rPr>
      </w:pPr>
    </w:p>
    <w:p w14:paraId="799C51B9" w14:textId="77777777" w:rsidR="00A04664" w:rsidRDefault="00A04664" w:rsidP="008D704D">
      <w:pPr>
        <w:pStyle w:val="Antrat2"/>
        <w:ind w:left="5103"/>
        <w:rPr>
          <w:rFonts w:ascii="Calibri" w:eastAsia="Calibri" w:hAnsi="Calibri" w:cs="Calibri"/>
          <w:color w:val="0070C0"/>
          <w:sz w:val="21"/>
          <w:szCs w:val="21"/>
        </w:rPr>
      </w:pPr>
    </w:p>
    <w:p w14:paraId="539C21DC" w14:textId="77777777" w:rsidR="00A04664" w:rsidRDefault="00A04664" w:rsidP="008D704D">
      <w:pPr>
        <w:pStyle w:val="Antrat2"/>
        <w:ind w:left="5103"/>
        <w:rPr>
          <w:rFonts w:ascii="Calibri" w:eastAsia="Calibri" w:hAnsi="Calibri" w:cs="Calibri"/>
          <w:color w:val="0070C0"/>
          <w:sz w:val="21"/>
          <w:szCs w:val="21"/>
        </w:rPr>
      </w:pPr>
    </w:p>
    <w:p w14:paraId="4FCAEBE4" w14:textId="77777777" w:rsidR="00A04664" w:rsidRDefault="00A04664" w:rsidP="008D704D">
      <w:pPr>
        <w:pStyle w:val="Antrat2"/>
        <w:ind w:left="5103"/>
        <w:rPr>
          <w:rFonts w:ascii="Calibri" w:eastAsia="Calibri" w:hAnsi="Calibri" w:cs="Calibri"/>
          <w:color w:val="0070C0"/>
          <w:sz w:val="21"/>
          <w:szCs w:val="21"/>
        </w:rPr>
      </w:pPr>
    </w:p>
    <w:p w14:paraId="432E0B91" w14:textId="77777777" w:rsidR="00A04664" w:rsidRDefault="00A04664" w:rsidP="008D704D">
      <w:pPr>
        <w:pStyle w:val="Antrat2"/>
        <w:ind w:left="5103"/>
        <w:rPr>
          <w:rFonts w:ascii="Calibri" w:eastAsia="Calibri" w:hAnsi="Calibri" w:cs="Calibri"/>
          <w:color w:val="0070C0"/>
          <w:sz w:val="21"/>
          <w:szCs w:val="21"/>
        </w:rPr>
      </w:pPr>
    </w:p>
    <w:p w14:paraId="094493C5" w14:textId="77777777" w:rsidR="00A04664" w:rsidRDefault="00A04664" w:rsidP="008D704D">
      <w:pPr>
        <w:pStyle w:val="Antrat2"/>
        <w:ind w:left="5103"/>
        <w:rPr>
          <w:rFonts w:ascii="Calibri" w:eastAsia="Calibri" w:hAnsi="Calibri" w:cs="Calibri"/>
          <w:color w:val="0070C0"/>
          <w:sz w:val="21"/>
          <w:szCs w:val="21"/>
        </w:rPr>
      </w:pPr>
    </w:p>
    <w:p w14:paraId="5192DF2B" w14:textId="77777777" w:rsidR="00A04664" w:rsidRDefault="00A04664" w:rsidP="008D704D">
      <w:pPr>
        <w:pStyle w:val="Antrat2"/>
        <w:ind w:left="5103"/>
        <w:rPr>
          <w:rFonts w:ascii="Calibri" w:eastAsia="Calibri" w:hAnsi="Calibri" w:cs="Calibri"/>
          <w:color w:val="0070C0"/>
          <w:sz w:val="21"/>
          <w:szCs w:val="21"/>
        </w:rPr>
      </w:pPr>
    </w:p>
    <w:p w14:paraId="2B78C80E" w14:textId="77777777" w:rsidR="00A04664" w:rsidRDefault="00A04664" w:rsidP="008D704D">
      <w:pPr>
        <w:pStyle w:val="Antrat2"/>
        <w:ind w:left="5103"/>
        <w:rPr>
          <w:rFonts w:ascii="Calibri" w:eastAsia="Calibri" w:hAnsi="Calibri" w:cs="Calibri"/>
          <w:color w:val="0070C0"/>
          <w:sz w:val="21"/>
          <w:szCs w:val="21"/>
        </w:rPr>
      </w:pPr>
    </w:p>
    <w:p w14:paraId="2CC80A9E" w14:textId="77777777" w:rsidR="00A04664" w:rsidRDefault="00A04664" w:rsidP="008D704D">
      <w:pPr>
        <w:pStyle w:val="Antrat2"/>
        <w:ind w:left="5103"/>
        <w:rPr>
          <w:rFonts w:ascii="Calibri" w:eastAsia="Calibri" w:hAnsi="Calibri" w:cs="Calibri"/>
          <w:color w:val="0070C0"/>
          <w:sz w:val="21"/>
          <w:szCs w:val="21"/>
        </w:rPr>
      </w:pPr>
    </w:p>
    <w:p w14:paraId="2E1C85C5" w14:textId="77777777" w:rsidR="00A04664" w:rsidRDefault="00A04664" w:rsidP="008D704D">
      <w:pPr>
        <w:pStyle w:val="Antrat2"/>
        <w:ind w:left="5103"/>
        <w:rPr>
          <w:rFonts w:ascii="Calibri" w:eastAsia="Calibri" w:hAnsi="Calibri" w:cs="Calibri"/>
          <w:color w:val="0070C0"/>
          <w:sz w:val="21"/>
          <w:szCs w:val="21"/>
        </w:rPr>
      </w:pPr>
    </w:p>
    <w:p w14:paraId="3F30AE79" w14:textId="77777777" w:rsidR="00A04664" w:rsidRDefault="00A04664" w:rsidP="008D704D">
      <w:pPr>
        <w:pStyle w:val="Antrat2"/>
        <w:ind w:left="5103"/>
        <w:rPr>
          <w:rFonts w:ascii="Calibri" w:eastAsia="Calibri" w:hAnsi="Calibri" w:cs="Calibri"/>
          <w:color w:val="0070C0"/>
          <w:sz w:val="21"/>
          <w:szCs w:val="21"/>
        </w:rPr>
      </w:pPr>
    </w:p>
    <w:p w14:paraId="6EFE2989" w14:textId="77777777" w:rsidR="00A04664" w:rsidRDefault="00A04664" w:rsidP="008D704D">
      <w:pPr>
        <w:pStyle w:val="Antrat2"/>
        <w:ind w:left="5103"/>
        <w:rPr>
          <w:rFonts w:ascii="Calibri" w:eastAsia="Calibri" w:hAnsi="Calibri" w:cs="Calibri"/>
          <w:color w:val="0070C0"/>
          <w:sz w:val="21"/>
          <w:szCs w:val="21"/>
        </w:rPr>
      </w:pPr>
    </w:p>
    <w:p w14:paraId="51152003" w14:textId="77777777" w:rsidR="00A04664" w:rsidRDefault="00A04664" w:rsidP="008D704D">
      <w:pPr>
        <w:pStyle w:val="Antrat2"/>
        <w:ind w:left="5103"/>
        <w:rPr>
          <w:rFonts w:ascii="Calibri" w:eastAsia="Calibri" w:hAnsi="Calibri" w:cs="Calibri"/>
          <w:color w:val="0070C0"/>
          <w:sz w:val="21"/>
          <w:szCs w:val="21"/>
        </w:rPr>
      </w:pPr>
    </w:p>
    <w:p w14:paraId="0E62EB85" w14:textId="77777777" w:rsidR="00A04664" w:rsidRDefault="00A04664" w:rsidP="008D704D">
      <w:pPr>
        <w:pStyle w:val="Antrat2"/>
        <w:ind w:left="5103"/>
        <w:rPr>
          <w:rFonts w:ascii="Calibri" w:eastAsia="Calibri" w:hAnsi="Calibri" w:cs="Calibri"/>
          <w:color w:val="0070C0"/>
          <w:sz w:val="21"/>
          <w:szCs w:val="21"/>
        </w:rPr>
      </w:pPr>
    </w:p>
    <w:p w14:paraId="75AAE233" w14:textId="77777777" w:rsidR="00A04664" w:rsidRDefault="00A04664" w:rsidP="008D704D">
      <w:pPr>
        <w:pStyle w:val="Antrat2"/>
        <w:ind w:left="5103"/>
        <w:rPr>
          <w:rFonts w:ascii="Calibri" w:eastAsia="Calibri" w:hAnsi="Calibri" w:cs="Calibri"/>
          <w:color w:val="0070C0"/>
          <w:sz w:val="21"/>
          <w:szCs w:val="21"/>
        </w:rPr>
      </w:pPr>
    </w:p>
    <w:p w14:paraId="2BCF4010" w14:textId="77777777" w:rsidR="00A04664" w:rsidRDefault="00A04664" w:rsidP="008D704D">
      <w:pPr>
        <w:pStyle w:val="Antrat2"/>
        <w:ind w:left="5103"/>
        <w:rPr>
          <w:rFonts w:ascii="Calibri" w:eastAsia="Calibri" w:hAnsi="Calibri" w:cs="Calibri"/>
          <w:color w:val="0070C0"/>
          <w:sz w:val="21"/>
          <w:szCs w:val="21"/>
        </w:rPr>
      </w:pPr>
    </w:p>
    <w:p w14:paraId="5B2E1966" w14:textId="77777777" w:rsidR="00A04664" w:rsidRDefault="00A04664" w:rsidP="008D704D">
      <w:pPr>
        <w:pStyle w:val="Antrat2"/>
        <w:ind w:left="5103"/>
        <w:rPr>
          <w:rFonts w:ascii="Calibri" w:eastAsia="Calibri" w:hAnsi="Calibri" w:cs="Calibri"/>
          <w:color w:val="0070C0"/>
          <w:sz w:val="21"/>
          <w:szCs w:val="21"/>
        </w:rPr>
      </w:pPr>
    </w:p>
    <w:p w14:paraId="6A44E4E7" w14:textId="77777777" w:rsidR="00A04664" w:rsidRDefault="00A04664" w:rsidP="008D704D">
      <w:pPr>
        <w:pStyle w:val="Antrat2"/>
        <w:ind w:left="5103"/>
        <w:rPr>
          <w:rFonts w:ascii="Calibri" w:eastAsia="Calibri" w:hAnsi="Calibri" w:cs="Calibri"/>
          <w:color w:val="0070C0"/>
          <w:sz w:val="21"/>
          <w:szCs w:val="21"/>
        </w:rPr>
      </w:pPr>
    </w:p>
    <w:p w14:paraId="70F5B234" w14:textId="77777777" w:rsidR="00A04664" w:rsidRDefault="00A04664" w:rsidP="008D704D">
      <w:pPr>
        <w:pStyle w:val="Antrat2"/>
        <w:ind w:left="5103"/>
        <w:rPr>
          <w:rFonts w:ascii="Calibri" w:eastAsia="Calibri" w:hAnsi="Calibri" w:cs="Calibri"/>
          <w:color w:val="0070C0"/>
          <w:sz w:val="21"/>
          <w:szCs w:val="21"/>
        </w:rPr>
      </w:pPr>
    </w:p>
    <w:p w14:paraId="57FD8671" w14:textId="77777777" w:rsidR="00A04664" w:rsidRDefault="00A04664" w:rsidP="00A04664"/>
    <w:p w14:paraId="2360DD7B" w14:textId="77777777" w:rsidR="007C161A" w:rsidRPr="00A04664" w:rsidRDefault="007C161A" w:rsidP="00A04664"/>
    <w:p w14:paraId="73F43DFB" w14:textId="1CC271F3" w:rsidR="008D704D" w:rsidRPr="005E2FC0" w:rsidRDefault="008D704D" w:rsidP="008D704D">
      <w:pPr>
        <w:pStyle w:val="Antrat2"/>
        <w:ind w:left="5103"/>
        <w:rPr>
          <w:rFonts w:ascii="Calibri" w:eastAsia="Calibri" w:hAnsi="Calibri" w:cs="Calibri"/>
          <w:color w:val="0070C0"/>
          <w:sz w:val="21"/>
          <w:szCs w:val="21"/>
        </w:rPr>
      </w:pPr>
      <w:bookmarkStart w:id="50" w:name="_Toc233634462"/>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3</w:t>
      </w:r>
      <w:r w:rsidRPr="005E2FC0">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5E2FC0" w:rsidRDefault="000E6657" w:rsidP="000E6657">
      <w:pPr>
        <w:jc w:val="center"/>
        <w:rPr>
          <w:rFonts w:ascii="Calibri" w:hAnsi="Calibri" w:cs="Calibri"/>
          <w:b/>
          <w:bCs/>
          <w:smallCaps/>
        </w:rPr>
      </w:pPr>
    </w:p>
    <w:p w14:paraId="4F90D8B1" w14:textId="77777777" w:rsidR="007C161A" w:rsidRPr="00A40AEE" w:rsidRDefault="007C161A" w:rsidP="007C161A">
      <w:pPr>
        <w:pStyle w:val="Paantrat"/>
        <w:jc w:val="center"/>
        <w:rPr>
          <w:rFonts w:cstheme="minorHAnsi"/>
          <w:spacing w:val="0"/>
        </w:rPr>
      </w:pPr>
      <w:r w:rsidRPr="00A40AEE">
        <w:rPr>
          <w:rFonts w:cstheme="minorHAnsi"/>
          <w:spacing w:val="0"/>
        </w:rPr>
        <w:t>TIEKĖJŲ PAŠALINIMO PAGRINDAI</w:t>
      </w:r>
    </w:p>
    <w:p w14:paraId="02D5DBBE"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xml:space="preserve">“, adresu </w:t>
      </w:r>
      <w:hyperlink r:id="rId17" w:history="1">
        <w:r w:rsidRPr="00A40AEE">
          <w:rPr>
            <w:rFonts w:ascii="Calibri" w:eastAsia="Calibri" w:hAnsi="Calibri" w:cs="Calibri"/>
            <w:iCs/>
            <w:color w:val="0563C1"/>
            <w:kern w:val="2"/>
            <w:u w:val="single"/>
            <w:shd w:val="clear" w:color="auto" w:fill="FFFFFF"/>
          </w:rPr>
          <w:t>https://ec.europa.eu/tools/ecertis/</w:t>
        </w:r>
      </w:hyperlink>
    </w:p>
    <w:p w14:paraId="615BA88A" w14:textId="77777777" w:rsidR="007C161A" w:rsidRPr="00A40AEE" w:rsidRDefault="007C161A" w:rsidP="007C161A">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145DAFE6"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6931B509" w14:textId="77777777" w:rsidR="007C161A" w:rsidRPr="00A40AEE" w:rsidRDefault="007C161A" w:rsidP="007C161A">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7C161A" w:rsidRPr="00A40AEE" w14:paraId="6F00B6F2" w14:textId="77777777" w:rsidTr="00F3787D">
        <w:trPr>
          <w:trHeight w:val="1323"/>
        </w:trPr>
        <w:tc>
          <w:tcPr>
            <w:tcW w:w="1653" w:type="pct"/>
            <w:shd w:val="clear" w:color="auto" w:fill="D9E2F3"/>
            <w:tcMar>
              <w:top w:w="0" w:type="dxa"/>
              <w:left w:w="108" w:type="dxa"/>
              <w:bottom w:w="0" w:type="dxa"/>
              <w:right w:w="108" w:type="dxa"/>
            </w:tcMar>
            <w:hideMark/>
          </w:tcPr>
          <w:p w14:paraId="32FB1A19" w14:textId="77777777" w:rsidR="007C161A" w:rsidRPr="00A40AEE" w:rsidRDefault="007C161A" w:rsidP="00F3787D">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66250646" w14:textId="77777777" w:rsidR="007C161A" w:rsidRPr="00A40AEE" w:rsidRDefault="007C161A" w:rsidP="00F3787D">
            <w:pPr>
              <w:keepNext/>
              <w:spacing w:line="240" w:lineRule="auto"/>
              <w:ind w:left="-105"/>
              <w:jc w:val="center"/>
              <w:outlineLvl w:val="2"/>
              <w:rPr>
                <w:rFonts w:ascii="Calibri" w:eastAsia="Times New Roman" w:hAnsi="Calibri" w:cs="Calibri"/>
                <w:b/>
              </w:rPr>
            </w:pPr>
            <w:bookmarkStart w:id="51" w:name="_Toc190679221"/>
            <w:bookmarkStart w:id="52" w:name="_Toc190679374"/>
            <w:bookmarkStart w:id="53" w:name="_Toc194481465"/>
            <w:bookmarkStart w:id="54" w:name="_Toc212036699"/>
            <w:bookmarkStart w:id="55" w:name="_Toc213315572"/>
            <w:bookmarkStart w:id="56" w:name="_Toc215669619"/>
            <w:bookmarkStart w:id="57" w:name="_Toc216335583"/>
            <w:bookmarkStart w:id="58" w:name="_Toc216335846"/>
            <w:bookmarkStart w:id="59" w:name="_Toc216851036"/>
            <w:bookmarkStart w:id="60" w:name="_Toc216877720"/>
            <w:bookmarkStart w:id="61" w:name="_Toc218257670"/>
            <w:bookmarkStart w:id="62" w:name="_Toc218258608"/>
            <w:bookmarkStart w:id="63" w:name="_Toc219205110"/>
            <w:bookmarkStart w:id="64" w:name="_Toc219205465"/>
            <w:bookmarkStart w:id="65" w:name="_Toc222231377"/>
            <w:bookmarkStart w:id="66" w:name="_Toc222486636"/>
            <w:bookmarkStart w:id="67" w:name="_Toc226464371"/>
            <w:bookmarkStart w:id="68" w:name="_Toc227676064"/>
            <w:bookmarkStart w:id="69" w:name="_Toc227738868"/>
            <w:bookmarkStart w:id="70" w:name="_Toc228729121"/>
            <w:bookmarkStart w:id="71" w:name="_Toc228729706"/>
            <w:bookmarkStart w:id="72" w:name="_Toc228730334"/>
            <w:bookmarkStart w:id="73" w:name="_Toc229736935"/>
            <w:bookmarkStart w:id="74" w:name="_Toc231204419"/>
            <w:bookmarkStart w:id="75" w:name="_Toc232595255"/>
            <w:bookmarkStart w:id="76" w:name="_Toc233271190"/>
            <w:bookmarkStart w:id="77" w:name="_Toc233634463"/>
            <w:r w:rsidRPr="00A40AEE">
              <w:rPr>
                <w:rFonts w:ascii="Calibri" w:eastAsia="Times New Roman" w:hAnsi="Calibri" w:cs="Calibri"/>
                <w:b/>
              </w:rPr>
              <w:t>VPĮ straipsnis, dalis, punktas bei EBVPD formos dalis pildymui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tc>
        <w:tc>
          <w:tcPr>
            <w:tcW w:w="2654" w:type="pct"/>
            <w:shd w:val="clear" w:color="auto" w:fill="D9E2F3"/>
            <w:tcMar>
              <w:top w:w="0" w:type="dxa"/>
              <w:left w:w="108" w:type="dxa"/>
              <w:bottom w:w="0" w:type="dxa"/>
              <w:right w:w="108" w:type="dxa"/>
            </w:tcMar>
            <w:hideMark/>
          </w:tcPr>
          <w:p w14:paraId="356E996D" w14:textId="77777777" w:rsidR="007C161A" w:rsidRPr="00A40AEE" w:rsidRDefault="007C161A" w:rsidP="00F3787D">
            <w:pPr>
              <w:keepNext/>
              <w:spacing w:line="240" w:lineRule="auto"/>
              <w:ind w:left="-110"/>
              <w:jc w:val="center"/>
              <w:outlineLvl w:val="2"/>
              <w:rPr>
                <w:rFonts w:ascii="Calibri" w:eastAsia="Times New Roman" w:hAnsi="Calibri" w:cs="Calibri"/>
                <w:b/>
              </w:rPr>
            </w:pPr>
            <w:bookmarkStart w:id="78" w:name="_Toc190679222"/>
            <w:bookmarkStart w:id="79" w:name="_Toc190679375"/>
            <w:bookmarkStart w:id="80" w:name="_Toc194481466"/>
            <w:bookmarkStart w:id="81" w:name="_Toc212036700"/>
            <w:bookmarkStart w:id="82" w:name="_Toc213315573"/>
            <w:bookmarkStart w:id="83" w:name="_Toc215669620"/>
            <w:bookmarkStart w:id="84" w:name="_Toc216335584"/>
            <w:bookmarkStart w:id="85" w:name="_Toc216335847"/>
            <w:bookmarkStart w:id="86" w:name="_Toc216851037"/>
            <w:bookmarkStart w:id="87" w:name="_Toc216877721"/>
            <w:bookmarkStart w:id="88" w:name="_Toc218257671"/>
            <w:bookmarkStart w:id="89" w:name="_Toc218258609"/>
            <w:bookmarkStart w:id="90" w:name="_Toc219205111"/>
            <w:bookmarkStart w:id="91" w:name="_Toc219205466"/>
            <w:bookmarkStart w:id="92" w:name="_Toc222231378"/>
            <w:bookmarkStart w:id="93" w:name="_Toc222486637"/>
            <w:bookmarkStart w:id="94" w:name="_Toc226464372"/>
            <w:bookmarkStart w:id="95" w:name="_Toc227676065"/>
            <w:bookmarkStart w:id="96" w:name="_Toc227738869"/>
            <w:bookmarkStart w:id="97" w:name="_Toc228729122"/>
            <w:bookmarkStart w:id="98" w:name="_Toc228729707"/>
            <w:bookmarkStart w:id="99" w:name="_Toc228730335"/>
            <w:bookmarkStart w:id="100" w:name="_Toc229736936"/>
            <w:bookmarkStart w:id="101" w:name="_Toc231204420"/>
            <w:bookmarkStart w:id="102" w:name="_Toc232595256"/>
            <w:bookmarkStart w:id="103" w:name="_Toc233271191"/>
            <w:bookmarkStart w:id="104" w:name="_Toc233634464"/>
            <w:r w:rsidRPr="00A40AEE">
              <w:rPr>
                <w:rFonts w:ascii="Calibri" w:eastAsia="Times New Roman" w:hAnsi="Calibri" w:cs="Calibri"/>
                <w:b/>
              </w:rPr>
              <w:t>Dokumentai, kuriuos tiekėjas turi pateikti, siekiant įrodyti jo pašalinimo pagrindų nebuvimą</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c>
      </w:tr>
      <w:tr w:rsidR="007C161A" w:rsidRPr="00A40AEE" w14:paraId="5ECBFDB8" w14:textId="77777777" w:rsidTr="00F3787D">
        <w:tc>
          <w:tcPr>
            <w:tcW w:w="1653" w:type="pct"/>
            <w:tcMar>
              <w:top w:w="0" w:type="dxa"/>
              <w:left w:w="108" w:type="dxa"/>
              <w:bottom w:w="0" w:type="dxa"/>
              <w:right w:w="108" w:type="dxa"/>
            </w:tcMar>
          </w:tcPr>
          <w:p w14:paraId="097765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448304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7155ED07"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873238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A40AEE">
              <w:rPr>
                <w:rFonts w:ascii="Calibri" w:eastAsia="Times New Roman" w:hAnsi="Calibri" w:cs="Calibr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25A603"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35EA9FD"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11AC342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6590BD8"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71280ADF"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36101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3D1303D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D861FC7"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D7DC74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D5281D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w:t>
            </w:r>
            <w:r w:rsidRPr="00A40AEE">
              <w:rPr>
                <w:rFonts w:ascii="Calibri" w:eastAsia="Times New Roman" w:hAnsi="Calibri" w:cs="Calibr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4B5ABE" w14:textId="77777777" w:rsidR="007C161A" w:rsidRPr="00A40AEE" w:rsidRDefault="007C161A" w:rsidP="00F3787D">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42E4CB65" w14:textId="77777777" w:rsidR="007C161A" w:rsidRPr="00A40AEE" w:rsidRDefault="007C161A" w:rsidP="00F3787D">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5E5BA726" w14:textId="77777777" w:rsidR="007C161A" w:rsidRPr="00A40AEE" w:rsidRDefault="007C161A" w:rsidP="00F3787D">
            <w:pPr>
              <w:spacing w:line="240" w:lineRule="auto"/>
              <w:ind w:left="37"/>
              <w:jc w:val="center"/>
              <w:rPr>
                <w:rFonts w:ascii="Calibri" w:eastAsia="Times New Roman" w:hAnsi="Calibri" w:cs="Calibri"/>
                <w:b/>
              </w:rPr>
            </w:pPr>
          </w:p>
          <w:p w14:paraId="7D2850B7"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0EAD7C9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3092378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7468FB20"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A76E698"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3E794BA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E5932C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4EFE74C1"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2D1F63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BE0721B" w14:textId="77777777" w:rsidR="007C161A" w:rsidRPr="00A40AEE" w:rsidRDefault="007C161A" w:rsidP="00F3787D">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863786"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140CCE9F"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A5F736A"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4ADB988D"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83A67" w14:textId="24306F95"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w:t>
            </w:r>
            <w:r w:rsidRPr="00685668">
              <w:rPr>
                <w:rFonts w:ascii="Calibri" w:eastAsia="Times New Roman" w:hAnsi="Calibri" w:cs="Calibri"/>
              </w:rPr>
              <w:t xml:space="preserve">pirkimo sąlygų </w:t>
            </w:r>
            <w:r w:rsidR="001B7A7F">
              <w:rPr>
                <w:rFonts w:ascii="Calibri" w:eastAsia="Times New Roman" w:hAnsi="Calibri" w:cs="Calibri"/>
              </w:rPr>
              <w:t>9</w:t>
            </w:r>
            <w:r w:rsidRPr="00685668">
              <w:rPr>
                <w:rFonts w:ascii="Calibri" w:eastAsia="Times New Roman" w:hAnsi="Calibri" w:cs="Calibri"/>
                <w:iCs/>
              </w:rPr>
              <w:t xml:space="preserve"> </w:t>
            </w:r>
            <w:r w:rsidRPr="00685668">
              <w:rPr>
                <w:rFonts w:ascii="Calibri" w:eastAsia="Times New Roman" w:hAnsi="Calibri" w:cs="Calibri"/>
              </w:rPr>
              <w:t>priedą).</w:t>
            </w:r>
          </w:p>
          <w:p w14:paraId="506571CF"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w:t>
            </w:r>
            <w:proofErr w:type="spellStart"/>
            <w:r w:rsidRPr="00A40AEE">
              <w:rPr>
                <w:rFonts w:ascii="Calibri" w:eastAsia="Times New Roman" w:hAnsi="Calibri" w:cs="Calibri"/>
                <w:i/>
              </w:rPr>
              <w:t>neteistumo</w:t>
            </w:r>
            <w:proofErr w:type="spellEnd"/>
            <w:r w:rsidRPr="00A40AEE">
              <w:rPr>
                <w:rFonts w:ascii="Calibri" w:eastAsia="Times New Roman" w:hAnsi="Calibri" w:cs="Calibri"/>
                <w:i/>
              </w:rPr>
              <w:t xml:space="preserve"> pažymos), patvirtinantys deklaracijoje nurodytų atsakingų asmenų pašalinimo pagrindų nebuvimą, kaip nurodyta šios lentelės 1.1 punkte.</w:t>
            </w:r>
          </w:p>
        </w:tc>
      </w:tr>
      <w:tr w:rsidR="007C161A" w:rsidRPr="00A40AEE" w14:paraId="188E802F" w14:textId="77777777" w:rsidTr="00F3787D">
        <w:tc>
          <w:tcPr>
            <w:tcW w:w="1653" w:type="pct"/>
            <w:tcMar>
              <w:top w:w="0" w:type="dxa"/>
              <w:left w:w="108" w:type="dxa"/>
              <w:bottom w:w="0" w:type="dxa"/>
              <w:right w:w="108" w:type="dxa"/>
            </w:tcMar>
          </w:tcPr>
          <w:p w14:paraId="52D16EC8" w14:textId="77777777" w:rsidR="007C161A" w:rsidRPr="00A40AEE" w:rsidRDefault="007C161A" w:rsidP="00F3787D">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4793E0E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0F2897A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234E93F2"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7C161A" w:rsidRPr="00A40AEE" w14:paraId="1185F3FA" w14:textId="77777777" w:rsidTr="00F3787D">
        <w:tc>
          <w:tcPr>
            <w:tcW w:w="1653" w:type="pct"/>
            <w:tcMar>
              <w:top w:w="0" w:type="dxa"/>
              <w:left w:w="108" w:type="dxa"/>
              <w:bottom w:w="0" w:type="dxa"/>
              <w:right w:w="108" w:type="dxa"/>
            </w:tcMar>
          </w:tcPr>
          <w:p w14:paraId="2DD859A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50A14" w14:textId="77777777" w:rsidR="007C161A" w:rsidRPr="00A40AEE" w:rsidRDefault="007C161A" w:rsidP="00F3787D">
            <w:pPr>
              <w:spacing w:line="240" w:lineRule="auto"/>
              <w:ind w:left="32"/>
              <w:jc w:val="both"/>
              <w:rPr>
                <w:rFonts w:ascii="Calibri" w:eastAsia="Times New Roman" w:hAnsi="Calibri" w:cs="Calibri"/>
                <w:b/>
                <w:bCs/>
              </w:rPr>
            </w:pPr>
          </w:p>
          <w:p w14:paraId="56907F00"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Laikoma, kad tiekėjas nuteistas už aukščiau nurodytą nusikalstamą veiką, kai dėl:</w:t>
            </w:r>
          </w:p>
          <w:p w14:paraId="006505C2"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3E9AA663"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EE05AC" w14:textId="77777777" w:rsidR="007C161A" w:rsidRPr="00A40AEE" w:rsidRDefault="007C161A" w:rsidP="00F3787D">
            <w:pPr>
              <w:spacing w:line="240" w:lineRule="auto"/>
              <w:ind w:left="32"/>
              <w:jc w:val="both"/>
              <w:rPr>
                <w:rFonts w:ascii="Calibri" w:eastAsia="Times New Roman" w:hAnsi="Calibri" w:cs="Calibri"/>
                <w:b/>
                <w:bCs/>
              </w:rPr>
            </w:pPr>
          </w:p>
          <w:p w14:paraId="3F5C7A51"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9CD3F4E"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320270E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2B2E28E" w14:textId="77777777" w:rsidR="007C161A" w:rsidRPr="00A40AEE" w:rsidRDefault="007C161A" w:rsidP="00F3787D">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40AEE">
              <w:rPr>
                <w:rFonts w:ascii="Calibri" w:eastAsia="Times New Roman" w:hAnsi="Calibri" w:cs="Calibr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43AA2CBD" w14:textId="77777777" w:rsidR="007C161A" w:rsidRPr="00A40AEE" w:rsidRDefault="007C161A" w:rsidP="00F3787D">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2832F9D" w14:textId="77777777" w:rsidR="007C161A" w:rsidRPr="00A40AEE" w:rsidRDefault="007C161A" w:rsidP="00F3787D">
            <w:pPr>
              <w:spacing w:line="240" w:lineRule="auto"/>
              <w:ind w:firstLine="37"/>
              <w:jc w:val="center"/>
              <w:rPr>
                <w:rFonts w:ascii="Calibri" w:eastAsia="Times New Roman" w:hAnsi="Calibri" w:cs="Calibri"/>
                <w:b/>
              </w:rPr>
            </w:pPr>
          </w:p>
          <w:p w14:paraId="2DC69BE3" w14:textId="77777777" w:rsidR="007C161A" w:rsidRPr="00A40AEE" w:rsidRDefault="007C161A" w:rsidP="00F3787D">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7572510" w14:textId="77777777" w:rsidR="007C161A" w:rsidRPr="00A40AEE" w:rsidRDefault="007C161A" w:rsidP="00F3787D">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535A93C"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6AA352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AC597D2" w14:textId="77777777" w:rsidR="007C161A" w:rsidRPr="00A40AEE" w:rsidRDefault="007C161A" w:rsidP="007C161A">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295E22CA" w14:textId="77777777" w:rsidR="007C161A" w:rsidRPr="00A40AEE" w:rsidRDefault="007C161A" w:rsidP="007C161A">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B696E82" w14:textId="77777777" w:rsidR="007C161A" w:rsidRPr="00A40AEE" w:rsidRDefault="007C161A" w:rsidP="00F3787D">
            <w:pPr>
              <w:spacing w:line="240" w:lineRule="auto"/>
              <w:ind w:left="720"/>
              <w:jc w:val="both"/>
              <w:rPr>
                <w:rFonts w:ascii="Calibri" w:eastAsia="Times New Roman" w:hAnsi="Calibri" w:cs="Calibri"/>
                <w:color w:val="000000"/>
                <w:bdr w:val="none" w:sz="0" w:space="0" w:color="auto" w:frame="1"/>
              </w:rPr>
            </w:pPr>
          </w:p>
          <w:p w14:paraId="36C143E0"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F55A944"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044B54B9" w14:textId="77777777" w:rsidR="007C161A" w:rsidRPr="00A40AEE" w:rsidRDefault="007C161A" w:rsidP="00F3787D">
            <w:pPr>
              <w:spacing w:line="240" w:lineRule="auto"/>
              <w:jc w:val="both"/>
              <w:rPr>
                <w:rFonts w:ascii="Calibri" w:eastAsia="Yu Mincho" w:hAnsi="Calibri" w:cs="Calibri"/>
                <w:color w:val="000000"/>
                <w:bdr w:val="none" w:sz="0" w:space="0" w:color="auto" w:frame="1"/>
              </w:rPr>
            </w:pPr>
          </w:p>
          <w:p w14:paraId="58FDE777" w14:textId="77777777" w:rsidR="007C161A" w:rsidRPr="00A40AEE" w:rsidRDefault="007C161A" w:rsidP="00F3787D">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FA5AB28"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1A3D8BA"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5BE1E13" w14:textId="77777777" w:rsidR="007C161A" w:rsidRPr="00A40AEE" w:rsidRDefault="007C161A" w:rsidP="00F3787D">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1994BC2F" w14:textId="77777777" w:rsidR="007C161A" w:rsidRPr="00A40AEE" w:rsidRDefault="007C161A" w:rsidP="00F3787D">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7A04258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20665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02D75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520D211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CBB576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A15FC44" w14:textId="77777777" w:rsidR="007C161A" w:rsidRPr="00A40AEE" w:rsidRDefault="007C161A" w:rsidP="00F3787D">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87B865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DE401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4E06A2" w14:textId="77777777" w:rsidR="007C161A" w:rsidRPr="00A40AEE" w:rsidRDefault="007C161A" w:rsidP="00F3787D">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611884" w14:textId="77777777" w:rsidR="007C161A" w:rsidRPr="00A40AEE" w:rsidRDefault="007C161A" w:rsidP="007C161A">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1DF66B7A" w14:textId="77777777" w:rsidR="007C161A" w:rsidRPr="00A40AEE" w:rsidRDefault="007C161A" w:rsidP="007C161A">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C161A" w:rsidRPr="00A40AEE" w14:paraId="1D497459" w14:textId="77777777" w:rsidTr="00F3787D">
        <w:tc>
          <w:tcPr>
            <w:tcW w:w="1653" w:type="pct"/>
            <w:tcMar>
              <w:top w:w="0" w:type="dxa"/>
              <w:left w:w="108" w:type="dxa"/>
              <w:bottom w:w="0" w:type="dxa"/>
              <w:right w:w="108" w:type="dxa"/>
            </w:tcMar>
            <w:hideMark/>
          </w:tcPr>
          <w:p w14:paraId="5AED6A54"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114EE4F"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B0725B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5C3EAF3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D52480" w14:textId="77777777" w:rsidR="007C161A" w:rsidRPr="00A40AEE" w:rsidRDefault="007C161A" w:rsidP="00F3787D">
            <w:pPr>
              <w:spacing w:line="240" w:lineRule="auto"/>
              <w:ind w:left="32"/>
              <w:jc w:val="both"/>
              <w:rPr>
                <w:rFonts w:ascii="Calibri" w:eastAsia="Times New Roman" w:hAnsi="Calibri" w:cs="Calibri"/>
                <w:bCs/>
                <w:iCs/>
              </w:rPr>
            </w:pPr>
          </w:p>
          <w:p w14:paraId="6AE639EF"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62EA3E7" w14:textId="77777777" w:rsidTr="00F3787D">
        <w:tc>
          <w:tcPr>
            <w:tcW w:w="1653" w:type="pct"/>
            <w:tcMar>
              <w:top w:w="0" w:type="dxa"/>
              <w:left w:w="108" w:type="dxa"/>
              <w:bottom w:w="0" w:type="dxa"/>
              <w:right w:w="108" w:type="dxa"/>
            </w:tcMar>
            <w:hideMark/>
          </w:tcPr>
          <w:p w14:paraId="26012AD0"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D4350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0903CBC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1AD5088" w14:textId="77777777" w:rsidR="007C161A" w:rsidRPr="00A40AEE" w:rsidRDefault="007C161A" w:rsidP="00F3787D">
            <w:pPr>
              <w:spacing w:line="240" w:lineRule="auto"/>
              <w:ind w:left="37"/>
              <w:jc w:val="center"/>
              <w:rPr>
                <w:rFonts w:ascii="Calibri" w:eastAsia="Yu Mincho" w:hAnsi="Calibri" w:cs="Calibri"/>
              </w:rPr>
            </w:pPr>
          </w:p>
          <w:p w14:paraId="20F756F0"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4BCEED7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788B27" w14:textId="77777777" w:rsidR="007C161A" w:rsidRPr="00A40AEE" w:rsidRDefault="007C161A" w:rsidP="00F3787D">
            <w:pPr>
              <w:spacing w:line="240" w:lineRule="auto"/>
              <w:ind w:left="32"/>
              <w:jc w:val="both"/>
              <w:rPr>
                <w:rFonts w:ascii="Calibri" w:eastAsia="Times New Roman" w:hAnsi="Calibri" w:cs="Calibri"/>
                <w:bCs/>
                <w:iCs/>
              </w:rPr>
            </w:pPr>
          </w:p>
          <w:p w14:paraId="177F355B"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532056F5" w14:textId="77777777" w:rsidTr="00F3787D">
        <w:tc>
          <w:tcPr>
            <w:tcW w:w="1653" w:type="pct"/>
            <w:tcMar>
              <w:top w:w="0" w:type="dxa"/>
              <w:left w:w="108" w:type="dxa"/>
              <w:bottom w:w="0" w:type="dxa"/>
              <w:right w:w="108" w:type="dxa"/>
            </w:tcMar>
            <w:hideMark/>
          </w:tcPr>
          <w:p w14:paraId="46527F1A"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65E2EC66"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D93EABB" w14:textId="77777777" w:rsidR="007C161A" w:rsidRPr="00A40AEE" w:rsidRDefault="007C161A" w:rsidP="00F3787D">
            <w:pPr>
              <w:spacing w:line="240" w:lineRule="auto"/>
              <w:ind w:left="37"/>
              <w:jc w:val="center"/>
              <w:rPr>
                <w:rFonts w:ascii="Calibri" w:eastAsia="Yu Mincho" w:hAnsi="Calibri" w:cs="Calibri"/>
              </w:rPr>
            </w:pPr>
          </w:p>
          <w:p w14:paraId="3EA0F46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3FCDFA6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0BFE1C"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796F4F0C" w14:textId="77777777" w:rsidTr="00F3787D">
        <w:tc>
          <w:tcPr>
            <w:tcW w:w="1653" w:type="pct"/>
            <w:tcMar>
              <w:top w:w="0" w:type="dxa"/>
              <w:left w:w="108" w:type="dxa"/>
              <w:bottom w:w="0" w:type="dxa"/>
              <w:right w:w="108" w:type="dxa"/>
            </w:tcMar>
            <w:hideMark/>
          </w:tcPr>
          <w:p w14:paraId="1AB4C63B"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24257504"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6DB0A"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3E0DFE8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39E9559C" w14:textId="77777777" w:rsidR="007C161A" w:rsidRPr="00A40AEE" w:rsidRDefault="007C161A" w:rsidP="00F3787D">
            <w:pPr>
              <w:spacing w:line="240" w:lineRule="auto"/>
              <w:ind w:left="37"/>
              <w:jc w:val="center"/>
              <w:rPr>
                <w:rFonts w:ascii="Calibri" w:eastAsia="Yu Mincho" w:hAnsi="Calibri" w:cs="Calibri"/>
              </w:rPr>
            </w:pPr>
          </w:p>
          <w:p w14:paraId="478604BC"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7B706993"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228F1EF8" w14:textId="77777777" w:rsidR="007C161A" w:rsidRPr="00A40AEE" w:rsidRDefault="007C161A" w:rsidP="00F3787D">
            <w:pPr>
              <w:spacing w:line="240" w:lineRule="auto"/>
              <w:ind w:left="32"/>
              <w:jc w:val="both"/>
              <w:rPr>
                <w:rFonts w:ascii="Calibri" w:eastAsia="Times New Roman" w:hAnsi="Calibri" w:cs="Calibri"/>
                <w:bCs/>
                <w:iCs/>
              </w:rPr>
            </w:pPr>
          </w:p>
          <w:p w14:paraId="67A3DF97" w14:textId="77777777" w:rsidR="007C161A" w:rsidRPr="00A40AEE" w:rsidRDefault="007C161A" w:rsidP="00F3787D">
            <w:pPr>
              <w:spacing w:line="240" w:lineRule="auto"/>
              <w:ind w:left="32"/>
              <w:jc w:val="both"/>
              <w:rPr>
                <w:rFonts w:ascii="Calibri" w:eastAsia="Times New Roman" w:hAnsi="Calibri" w:cs="Calibri"/>
                <w:bCs/>
                <w:iCs/>
              </w:rPr>
            </w:pPr>
          </w:p>
          <w:p w14:paraId="14C59959"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B98979D" w14:textId="77777777" w:rsidR="007C161A" w:rsidRPr="00A40AEE" w:rsidRDefault="007C161A" w:rsidP="00F3787D">
            <w:pPr>
              <w:spacing w:line="240" w:lineRule="auto"/>
              <w:ind w:left="32"/>
              <w:jc w:val="both"/>
              <w:rPr>
                <w:rFonts w:ascii="Calibri" w:eastAsia="Times New Roman" w:hAnsi="Calibri" w:cs="Calibri"/>
                <w:b/>
                <w:bCs/>
              </w:rPr>
            </w:pPr>
          </w:p>
          <w:p w14:paraId="27FD494A" w14:textId="77777777" w:rsidR="007C161A" w:rsidRPr="00A40AEE" w:rsidRDefault="007C161A" w:rsidP="00F3787D">
            <w:pPr>
              <w:spacing w:line="240" w:lineRule="auto"/>
              <w:rPr>
                <w:rFonts w:ascii="Calibri" w:eastAsia="Times New Roman" w:hAnsi="Calibri" w:cs="Calibri"/>
              </w:rPr>
            </w:pPr>
            <w:hyperlink r:id="rId19" w:history="1">
              <w:r w:rsidRPr="00A40AEE">
                <w:rPr>
                  <w:rFonts w:ascii="Calibri" w:eastAsia="Times New Roman" w:hAnsi="Calibri" w:cs="Calibri"/>
                  <w:color w:val="0000FF"/>
                  <w:u w:val="single"/>
                </w:rPr>
                <w:t>https://vpt.lrv.lt/lt/nuorodos/kiti-duomenys/powerbi/melaginga-informacija-pateikusiu-tiekeju-sarasas-3/</w:t>
              </w:r>
            </w:hyperlink>
          </w:p>
          <w:p w14:paraId="3AF15B0C" w14:textId="77777777" w:rsidR="007C161A" w:rsidRPr="00A40AEE" w:rsidRDefault="007C161A" w:rsidP="00F3787D">
            <w:pPr>
              <w:spacing w:line="240" w:lineRule="auto"/>
              <w:ind w:left="32"/>
              <w:jc w:val="both"/>
              <w:rPr>
                <w:rFonts w:ascii="Calibri" w:eastAsia="Times New Roman" w:hAnsi="Calibri" w:cs="Calibri"/>
                <w:u w:val="single"/>
              </w:rPr>
            </w:pPr>
          </w:p>
          <w:p w14:paraId="583EB9EB" w14:textId="77777777" w:rsidR="007C161A" w:rsidRPr="00A40AEE" w:rsidRDefault="007C161A" w:rsidP="00F3787D">
            <w:pPr>
              <w:spacing w:line="240" w:lineRule="auto"/>
              <w:rPr>
                <w:rFonts w:ascii="Calibri" w:eastAsia="Times New Roman" w:hAnsi="Calibri" w:cs="Calibri"/>
                <w:b/>
                <w:bCs/>
              </w:rPr>
            </w:pPr>
          </w:p>
        </w:tc>
      </w:tr>
      <w:tr w:rsidR="007C161A" w:rsidRPr="00A40AEE" w14:paraId="4545ED25" w14:textId="77777777" w:rsidTr="00F3787D">
        <w:tc>
          <w:tcPr>
            <w:tcW w:w="1653" w:type="pct"/>
            <w:tcMar>
              <w:top w:w="0" w:type="dxa"/>
              <w:left w:w="108" w:type="dxa"/>
              <w:bottom w:w="0" w:type="dxa"/>
              <w:right w:w="108" w:type="dxa"/>
            </w:tcMar>
            <w:hideMark/>
          </w:tcPr>
          <w:p w14:paraId="3E388807"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19C75A6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0FE2C296" w14:textId="77777777" w:rsidR="007C161A" w:rsidRPr="00A40AEE" w:rsidRDefault="007C161A" w:rsidP="00F3787D">
            <w:pPr>
              <w:spacing w:line="240" w:lineRule="auto"/>
              <w:ind w:left="37"/>
              <w:jc w:val="center"/>
              <w:rPr>
                <w:rFonts w:ascii="Calibri" w:eastAsia="Yu Mincho" w:hAnsi="Calibri" w:cs="Calibri"/>
                <w:lang w:val="pl-PL"/>
              </w:rPr>
            </w:pPr>
          </w:p>
          <w:p w14:paraId="094FA054"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4EC673F5" w14:textId="77777777" w:rsidR="007C161A" w:rsidRPr="00A40AEE" w:rsidRDefault="007C161A" w:rsidP="00F3787D">
            <w:pPr>
              <w:spacing w:line="240" w:lineRule="auto"/>
              <w:ind w:left="37"/>
              <w:jc w:val="both"/>
              <w:rPr>
                <w:rFonts w:ascii="Calibri" w:eastAsia="Yu Mincho" w:hAnsi="Calibri" w:cs="Calibri"/>
                <w:lang w:val="pl-PL"/>
              </w:rPr>
            </w:pPr>
          </w:p>
          <w:p w14:paraId="2E5B55BF"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00F54EC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5DDB6887"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1A64D95" w14:textId="77777777" w:rsidTr="00F3787D">
        <w:tc>
          <w:tcPr>
            <w:tcW w:w="1653" w:type="pct"/>
            <w:tcMar>
              <w:top w:w="0" w:type="dxa"/>
              <w:left w:w="108" w:type="dxa"/>
              <w:bottom w:w="0" w:type="dxa"/>
              <w:right w:w="108" w:type="dxa"/>
            </w:tcMar>
            <w:hideMark/>
          </w:tcPr>
          <w:p w14:paraId="26A76B2D"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C762CD"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1F26614A"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1E6F0F74" w14:textId="77777777" w:rsidR="007C161A" w:rsidRPr="00A40AEE" w:rsidRDefault="007C161A" w:rsidP="00F3787D">
            <w:pPr>
              <w:spacing w:line="240" w:lineRule="auto"/>
              <w:jc w:val="center"/>
              <w:rPr>
                <w:rFonts w:ascii="Calibri" w:eastAsia="Yu Mincho" w:hAnsi="Calibri" w:cs="Calibri"/>
              </w:rPr>
            </w:pPr>
          </w:p>
          <w:p w14:paraId="25B09821"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02C8EC4E" w14:textId="77777777" w:rsidR="007C161A" w:rsidRPr="00A40AEE" w:rsidRDefault="007C161A" w:rsidP="00F3787D">
            <w:pPr>
              <w:spacing w:line="240" w:lineRule="auto"/>
              <w:ind w:left="-567"/>
              <w:jc w:val="both"/>
              <w:rPr>
                <w:rFonts w:ascii="Calibri" w:eastAsia="Yu Mincho" w:hAnsi="Calibri" w:cs="Calibri"/>
                <w:lang w:val="pl-PL"/>
              </w:rPr>
            </w:pPr>
          </w:p>
          <w:p w14:paraId="711E164B"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A4A30A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39A612" w14:textId="77777777" w:rsidR="007C161A" w:rsidRPr="00A40AEE" w:rsidRDefault="007C161A" w:rsidP="00F3787D">
            <w:pPr>
              <w:spacing w:line="240" w:lineRule="auto"/>
              <w:ind w:left="32"/>
              <w:jc w:val="both"/>
              <w:rPr>
                <w:rFonts w:ascii="Calibri" w:eastAsia="Times New Roman" w:hAnsi="Calibri" w:cs="Calibri"/>
                <w:bCs/>
                <w:iCs/>
              </w:rPr>
            </w:pPr>
          </w:p>
          <w:p w14:paraId="6DA50935"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6F5F1C14" w14:textId="77777777" w:rsidR="007C161A" w:rsidRPr="00A40AEE" w:rsidRDefault="007C161A" w:rsidP="00F3787D">
            <w:pPr>
              <w:spacing w:line="240" w:lineRule="auto"/>
              <w:ind w:left="32"/>
              <w:jc w:val="both"/>
              <w:rPr>
                <w:rFonts w:ascii="Calibri" w:eastAsia="Times New Roman" w:hAnsi="Calibri" w:cs="Calibri"/>
              </w:rPr>
            </w:pPr>
          </w:p>
          <w:p w14:paraId="2EC525C6" w14:textId="77777777" w:rsidR="007C161A" w:rsidRPr="00A40AEE" w:rsidRDefault="007C161A" w:rsidP="00F3787D">
            <w:pPr>
              <w:spacing w:line="240" w:lineRule="auto"/>
              <w:jc w:val="both"/>
              <w:rPr>
                <w:rFonts w:ascii="Calibri" w:eastAsia="Times New Roman" w:hAnsi="Calibri" w:cs="Calibri"/>
                <w:color w:val="0000FF"/>
                <w:u w:val="single"/>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5C46F62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295EB64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31836F6D" w14:textId="77777777" w:rsidR="007C161A" w:rsidRPr="00A40AEE" w:rsidRDefault="007C161A" w:rsidP="00F3787D">
            <w:pPr>
              <w:spacing w:line="240" w:lineRule="auto"/>
              <w:ind w:left="32"/>
              <w:jc w:val="both"/>
              <w:rPr>
                <w:rFonts w:ascii="Calibri" w:eastAsia="Times New Roman" w:hAnsi="Calibri" w:cs="Calibri"/>
                <w:bCs/>
              </w:rPr>
            </w:pPr>
          </w:p>
          <w:p w14:paraId="1A5673D4" w14:textId="77777777" w:rsidR="007C161A" w:rsidRPr="00A40AEE" w:rsidRDefault="007C161A" w:rsidP="00F3787D">
            <w:pPr>
              <w:spacing w:line="240" w:lineRule="auto"/>
              <w:ind w:left="32"/>
              <w:jc w:val="both"/>
              <w:rPr>
                <w:rFonts w:ascii="Calibri" w:eastAsia="Times New Roman" w:hAnsi="Calibri" w:cs="Calibri"/>
                <w:b/>
                <w:bCs/>
              </w:rPr>
            </w:pPr>
          </w:p>
        </w:tc>
      </w:tr>
      <w:tr w:rsidR="007C161A" w:rsidRPr="00A40AEE" w14:paraId="42FBA5E8" w14:textId="77777777" w:rsidTr="00F3787D">
        <w:tc>
          <w:tcPr>
            <w:tcW w:w="1653" w:type="pct"/>
            <w:tcMar>
              <w:top w:w="0" w:type="dxa"/>
              <w:left w:w="108" w:type="dxa"/>
              <w:bottom w:w="0" w:type="dxa"/>
              <w:right w:w="108" w:type="dxa"/>
            </w:tcMar>
          </w:tcPr>
          <w:p w14:paraId="63FAFE2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EF43040" w14:textId="77777777" w:rsidR="007C161A" w:rsidRPr="00A40AEE" w:rsidRDefault="007C161A" w:rsidP="00F3787D">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68EBDAA5"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3B2FCC26" w14:textId="77777777" w:rsidR="007C161A" w:rsidRPr="00A40AEE" w:rsidRDefault="007C161A" w:rsidP="00F3787D">
            <w:pPr>
              <w:spacing w:line="240" w:lineRule="auto"/>
              <w:jc w:val="center"/>
              <w:rPr>
                <w:rFonts w:ascii="Calibri" w:eastAsia="Yu Mincho" w:hAnsi="Calibri" w:cs="Calibri"/>
              </w:rPr>
            </w:pPr>
          </w:p>
          <w:p w14:paraId="33B7B056"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28F4A79D"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CCEF9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2" w:history="1">
              <w:r w:rsidRPr="00A40AEE">
                <w:rPr>
                  <w:rFonts w:ascii="Calibri" w:eastAsia="Times New Roman" w:hAnsi="Calibri" w:cs="Calibri"/>
                  <w:color w:val="0000FF"/>
                  <w:u w:val="single"/>
                  <w:bdr w:val="none" w:sz="0" w:space="0" w:color="auto" w:frame="1"/>
                </w:rPr>
                <w:t>https://www.registrucentras.lt/jar/p/index.php</w:t>
              </w:r>
            </w:hyperlink>
          </w:p>
          <w:p w14:paraId="3B4FC158"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7DB92634" w14:textId="77777777" w:rsidR="007C161A" w:rsidRPr="00A40AEE" w:rsidRDefault="007C161A" w:rsidP="00F3787D">
            <w:pPr>
              <w:spacing w:after="0" w:line="240" w:lineRule="auto"/>
              <w:jc w:val="both"/>
              <w:rPr>
                <w:rFonts w:ascii="Calibri" w:eastAsia="Times New Roman" w:hAnsi="Calibri" w:cs="Calibri"/>
              </w:rPr>
            </w:pPr>
            <w:hyperlink r:id="rId23"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7C161A" w:rsidRPr="00A40AEE" w14:paraId="433D8FAF" w14:textId="77777777" w:rsidTr="00F3787D">
        <w:tc>
          <w:tcPr>
            <w:tcW w:w="1653" w:type="pct"/>
            <w:tcMar>
              <w:top w:w="0" w:type="dxa"/>
              <w:left w:w="108" w:type="dxa"/>
              <w:bottom w:w="0" w:type="dxa"/>
              <w:right w:w="108" w:type="dxa"/>
            </w:tcMar>
            <w:hideMark/>
          </w:tcPr>
          <w:p w14:paraId="4B18896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75CF3C4"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14005F87" w14:textId="77777777" w:rsidR="007C161A" w:rsidRPr="00A40AEE" w:rsidRDefault="007C161A" w:rsidP="00F3787D">
            <w:pPr>
              <w:spacing w:line="240" w:lineRule="auto"/>
              <w:jc w:val="center"/>
              <w:rPr>
                <w:rFonts w:ascii="Calibri" w:eastAsia="Yu Mincho" w:hAnsi="Calibri" w:cs="Calibri"/>
              </w:rPr>
            </w:pPr>
          </w:p>
          <w:p w14:paraId="6D5D6FCB"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496AFF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3E95BE4" w14:textId="77777777" w:rsidR="007C161A" w:rsidRPr="00A40AEE" w:rsidRDefault="007C161A" w:rsidP="00F3787D">
            <w:pPr>
              <w:spacing w:line="240" w:lineRule="auto"/>
              <w:ind w:left="32"/>
              <w:jc w:val="both"/>
              <w:rPr>
                <w:rFonts w:ascii="Calibri" w:eastAsia="Times New Roman" w:hAnsi="Calibri" w:cs="Calibri"/>
                <w:b/>
                <w:bCs/>
                <w:iCs/>
              </w:rPr>
            </w:pPr>
          </w:p>
          <w:p w14:paraId="7A770667"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4">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7C161A" w:rsidRPr="00A40AEE" w14:paraId="0AD658E4" w14:textId="77777777" w:rsidTr="00F3787D">
        <w:tc>
          <w:tcPr>
            <w:tcW w:w="1653" w:type="pct"/>
            <w:tcMar>
              <w:top w:w="0" w:type="dxa"/>
              <w:left w:w="108" w:type="dxa"/>
              <w:bottom w:w="0" w:type="dxa"/>
              <w:right w:w="108" w:type="dxa"/>
            </w:tcMar>
            <w:hideMark/>
          </w:tcPr>
          <w:p w14:paraId="2BBE069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0EA1EC"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3066ABE2" w14:textId="77777777" w:rsidR="007C161A" w:rsidRPr="00A40AEE" w:rsidRDefault="007C161A" w:rsidP="00F3787D">
            <w:pPr>
              <w:spacing w:line="240" w:lineRule="auto"/>
              <w:jc w:val="center"/>
              <w:rPr>
                <w:rFonts w:ascii="Calibri" w:eastAsia="Yu Mincho" w:hAnsi="Calibri" w:cs="Calibri"/>
              </w:rPr>
            </w:pPr>
          </w:p>
          <w:p w14:paraId="6DDCCC13"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A8DDFF9"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FD64307" w14:textId="77777777" w:rsidR="007C161A" w:rsidRPr="00A40AEE" w:rsidRDefault="007C161A" w:rsidP="00F3787D">
            <w:pPr>
              <w:spacing w:line="240" w:lineRule="auto"/>
              <w:ind w:left="32"/>
              <w:jc w:val="both"/>
              <w:rPr>
                <w:rFonts w:ascii="Calibri" w:eastAsia="Times New Roman" w:hAnsi="Calibri" w:cs="Calibri"/>
                <w:bCs/>
                <w:iCs/>
              </w:rPr>
            </w:pPr>
          </w:p>
          <w:p w14:paraId="19D628C8" w14:textId="77777777" w:rsidR="007C161A" w:rsidRPr="00A40AEE" w:rsidRDefault="007C161A" w:rsidP="00F3787D">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47E72DD6" w14:textId="77777777" w:rsidR="007C161A" w:rsidRPr="00A40AEE" w:rsidRDefault="007C161A" w:rsidP="00F3787D">
            <w:pPr>
              <w:spacing w:line="240" w:lineRule="auto"/>
              <w:ind w:left="32"/>
              <w:rPr>
                <w:rFonts w:ascii="Calibri" w:eastAsia="Times New Roman" w:hAnsi="Calibri" w:cs="Calibri"/>
                <w:bCs/>
                <w:iCs/>
                <w:lang w:val="pl-PL"/>
              </w:rPr>
            </w:pPr>
            <w:hyperlink r:id="rId25"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7C161A" w:rsidRPr="00A40AEE" w14:paraId="5652AA92" w14:textId="77777777" w:rsidTr="00F3787D">
        <w:tc>
          <w:tcPr>
            <w:tcW w:w="1653" w:type="pct"/>
            <w:tcMar>
              <w:top w:w="0" w:type="dxa"/>
              <w:left w:w="108" w:type="dxa"/>
              <w:bottom w:w="0" w:type="dxa"/>
              <w:right w:w="108" w:type="dxa"/>
            </w:tcMar>
            <w:hideMark/>
          </w:tcPr>
          <w:p w14:paraId="5C1CD6C1" w14:textId="77777777" w:rsidR="007C161A" w:rsidRPr="00A40AEE" w:rsidRDefault="007C161A" w:rsidP="00F3787D">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59677F3B"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7288E175"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083E3C58" w14:textId="77777777" w:rsidR="007C161A" w:rsidRPr="00A40AEE" w:rsidRDefault="007C161A" w:rsidP="00F3787D">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569DB2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ADEF464" w14:textId="77777777" w:rsidR="007C161A" w:rsidRPr="00A40AEE" w:rsidRDefault="007C161A" w:rsidP="00F3787D">
            <w:pPr>
              <w:spacing w:line="240" w:lineRule="auto"/>
              <w:ind w:left="32"/>
              <w:jc w:val="both"/>
              <w:rPr>
                <w:rFonts w:ascii="Calibri" w:eastAsia="Yu Mincho" w:hAnsi="Calibri" w:cs="Calibri"/>
              </w:rPr>
            </w:pPr>
          </w:p>
        </w:tc>
      </w:tr>
      <w:tr w:rsidR="007C161A" w:rsidRPr="00A40AEE" w14:paraId="793488D5" w14:textId="77777777" w:rsidTr="00F3787D">
        <w:tc>
          <w:tcPr>
            <w:tcW w:w="1653" w:type="pct"/>
            <w:tcMar>
              <w:top w:w="0" w:type="dxa"/>
              <w:left w:w="108" w:type="dxa"/>
              <w:bottom w:w="0" w:type="dxa"/>
              <w:right w:w="108" w:type="dxa"/>
            </w:tcMar>
            <w:hideMark/>
          </w:tcPr>
          <w:p w14:paraId="3C6681D3"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8F4CE0"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6B850351"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8DD2160" w14:textId="77777777" w:rsidR="007C161A" w:rsidRPr="00A40AEE" w:rsidRDefault="007C161A" w:rsidP="00F3787D">
            <w:pPr>
              <w:spacing w:line="240" w:lineRule="auto"/>
              <w:ind w:left="37"/>
              <w:jc w:val="center"/>
              <w:rPr>
                <w:rFonts w:ascii="Calibri" w:eastAsia="Yu Mincho" w:hAnsi="Calibri" w:cs="Calibri"/>
              </w:rPr>
            </w:pPr>
          </w:p>
          <w:p w14:paraId="06564FE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3843CCDF"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C176832"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49051031" w14:textId="77777777" w:rsidR="007C161A" w:rsidRPr="00A40AEE" w:rsidRDefault="007C161A" w:rsidP="00F3787D">
            <w:pPr>
              <w:spacing w:line="240" w:lineRule="auto"/>
              <w:ind w:left="32"/>
              <w:jc w:val="both"/>
              <w:rPr>
                <w:rFonts w:ascii="Calibri" w:eastAsia="Times New Roman" w:hAnsi="Calibri" w:cs="Calibri"/>
                <w:bCs/>
              </w:rPr>
            </w:pPr>
            <w:hyperlink r:id="rId26"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624B1352" w14:textId="77777777" w:rsidR="007C161A" w:rsidRPr="00A40AEE" w:rsidRDefault="007C161A" w:rsidP="00F3787D">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753123BA"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C161A" w:rsidRPr="00A40AEE" w14:paraId="5F7FDC61" w14:textId="77777777" w:rsidTr="00F3787D">
        <w:tc>
          <w:tcPr>
            <w:tcW w:w="1653" w:type="pct"/>
            <w:tcMar>
              <w:top w:w="0" w:type="dxa"/>
              <w:left w:w="108" w:type="dxa"/>
              <w:bottom w:w="0" w:type="dxa"/>
              <w:right w:w="108" w:type="dxa"/>
            </w:tcMar>
            <w:hideMark/>
          </w:tcPr>
          <w:p w14:paraId="6F7253BA"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10030C9F"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007E196" w14:textId="77777777" w:rsidR="007C161A" w:rsidRPr="00A40AEE" w:rsidRDefault="007C161A" w:rsidP="00F3787D">
            <w:pPr>
              <w:spacing w:line="240" w:lineRule="auto"/>
              <w:ind w:left="37"/>
              <w:jc w:val="center"/>
              <w:rPr>
                <w:rFonts w:ascii="Calibri" w:eastAsia="Yu Mincho" w:hAnsi="Calibri" w:cs="Calibri"/>
              </w:rPr>
            </w:pPr>
          </w:p>
          <w:p w14:paraId="29662FA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503FE72C"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E946F55" w14:textId="77777777" w:rsidR="007C161A" w:rsidRPr="00A40AEE" w:rsidRDefault="007C161A" w:rsidP="00F3787D">
            <w:pPr>
              <w:spacing w:line="240" w:lineRule="auto"/>
              <w:ind w:left="32"/>
              <w:jc w:val="both"/>
              <w:rPr>
                <w:rFonts w:ascii="Calibri" w:eastAsia="Times New Roman" w:hAnsi="Calibri" w:cs="Calibri"/>
                <w:bCs/>
                <w:iCs/>
                <w:color w:val="00B050"/>
              </w:rPr>
            </w:pPr>
          </w:p>
        </w:tc>
      </w:tr>
    </w:tbl>
    <w:p w14:paraId="71A7DB31" w14:textId="47366089" w:rsidR="007C161A" w:rsidRDefault="007C161A" w:rsidP="007C161A">
      <w:pPr>
        <w:jc w:val="center"/>
        <w:rPr>
          <w:rFonts w:ascii="Calibri" w:hAnsi="Calibri" w:cs="Calibri"/>
          <w:color w:val="7030A0"/>
        </w:rPr>
      </w:pPr>
      <w:r w:rsidRPr="00DA4CE7">
        <w:rPr>
          <w:rFonts w:cstheme="minorHAnsi"/>
          <w:smallCaps/>
          <w:sz w:val="22"/>
          <w:szCs w:val="22"/>
        </w:rPr>
        <w:t>__________</w:t>
      </w:r>
    </w:p>
    <w:p w14:paraId="327B1AA3" w14:textId="561D7EDD" w:rsidR="00A4599F" w:rsidRPr="005E2FC0" w:rsidRDefault="00A4599F" w:rsidP="00C6497D">
      <w:pPr>
        <w:jc w:val="center"/>
        <w:rPr>
          <w:rFonts w:ascii="Calibri" w:hAnsi="Calibri" w:cs="Calibri"/>
          <w:b/>
          <w:bCs/>
          <w:smallCaps/>
        </w:rPr>
      </w:pPr>
      <w:r w:rsidRPr="005E2FC0">
        <w:rPr>
          <w:rFonts w:ascii="Calibri" w:hAnsi="Calibri" w:cs="Calibri"/>
          <w:b/>
          <w:bCs/>
          <w:smallCaps/>
        </w:rPr>
        <w:br w:type="page"/>
      </w:r>
    </w:p>
    <w:p w14:paraId="7BFABC1F" w14:textId="6709A453" w:rsidR="008D704D" w:rsidRPr="005E2FC0" w:rsidRDefault="008D704D" w:rsidP="009C2357">
      <w:pPr>
        <w:pStyle w:val="Antrat2"/>
        <w:ind w:left="5103"/>
        <w:rPr>
          <w:rFonts w:ascii="Calibri" w:eastAsia="Calibri" w:hAnsi="Calibri" w:cs="Calibri"/>
          <w:color w:val="0070C0"/>
          <w:sz w:val="21"/>
          <w:szCs w:val="21"/>
        </w:rPr>
      </w:pPr>
      <w:bookmarkStart w:id="105" w:name="_Ref38291223"/>
      <w:bookmarkStart w:id="106" w:name="_Ref38291334"/>
      <w:bookmarkStart w:id="107" w:name="_Ref38533412"/>
      <w:bookmarkStart w:id="108" w:name="_Toc233634465"/>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4</w:t>
      </w:r>
      <w:r w:rsidRPr="005E2FC0">
        <w:rPr>
          <w:rFonts w:ascii="Calibri" w:eastAsia="Calibri" w:hAnsi="Calibri" w:cs="Calibri"/>
          <w:color w:val="0070C0"/>
          <w:sz w:val="21"/>
          <w:szCs w:val="21"/>
        </w:rPr>
        <w:t xml:space="preserve"> priedas „Tiekėjų kvalifikacijos reikalavimai</w:t>
      </w:r>
      <w:r w:rsidR="00283391" w:rsidRPr="005E2FC0">
        <w:rPr>
          <w:rFonts w:ascii="Calibri" w:eastAsia="Calibri" w:hAnsi="Calibri" w:cs="Calibri"/>
          <w:color w:val="0070C0"/>
          <w:sz w:val="21"/>
          <w:szCs w:val="21"/>
        </w:rPr>
        <w:t xml:space="preserve"> ir reikalaujami kokybės bei aplinkos apsaugos vadybos sistemų standartai</w:t>
      </w:r>
      <w:r w:rsidRPr="005E2FC0">
        <w:rPr>
          <w:rFonts w:ascii="Calibri" w:eastAsia="Calibri" w:hAnsi="Calibri" w:cs="Calibri"/>
          <w:color w:val="0070C0"/>
          <w:sz w:val="21"/>
          <w:szCs w:val="21"/>
        </w:rPr>
        <w:t>“</w:t>
      </w:r>
      <w:bookmarkEnd w:id="105"/>
      <w:bookmarkEnd w:id="106"/>
      <w:bookmarkEnd w:id="107"/>
      <w:bookmarkEnd w:id="108"/>
    </w:p>
    <w:p w14:paraId="70EF5423" w14:textId="77777777" w:rsidR="002F396F" w:rsidRPr="005E2FC0" w:rsidRDefault="002F396F" w:rsidP="00DE290C">
      <w:pPr>
        <w:rPr>
          <w:rFonts w:ascii="Calibri" w:hAnsi="Calibri" w:cs="Calibri"/>
          <w:b/>
          <w:bCs/>
          <w:smallCaps/>
        </w:rPr>
      </w:pPr>
    </w:p>
    <w:p w14:paraId="2E4A6A51" w14:textId="7093DA19" w:rsidR="002F396F" w:rsidRPr="00685668" w:rsidRDefault="002F396F" w:rsidP="007C0612">
      <w:pPr>
        <w:pStyle w:val="Paantrat"/>
        <w:spacing w:line="240" w:lineRule="auto"/>
        <w:jc w:val="center"/>
        <w:rPr>
          <w:rFonts w:ascii="Calibri" w:hAnsi="Calibri" w:cs="Calibri"/>
          <w:smallCaps/>
        </w:rPr>
      </w:pPr>
      <w:r w:rsidRPr="00685668">
        <w:rPr>
          <w:rFonts w:ascii="Calibri" w:hAnsi="Calibri" w:cs="Calibri"/>
          <w:smallCaps/>
        </w:rPr>
        <w:t>TIEKĖJŲ KVALIFIKACIJOS REIKALAVIMAI</w:t>
      </w:r>
      <w:r w:rsidR="00955F2F" w:rsidRPr="00685668">
        <w:rPr>
          <w:rFonts w:ascii="Calibri" w:hAnsi="Calibri" w:cs="Calibri"/>
          <w:smallCaps/>
        </w:rPr>
        <w:t xml:space="preserve"> IR REIKALAVIMAI LAIKYTIS </w:t>
      </w:r>
      <w:r w:rsidR="00955F2F" w:rsidRPr="00685668">
        <w:rPr>
          <w:rFonts w:ascii="Calibri" w:hAnsi="Calibri" w:cs="Calibri"/>
          <w:lang w:eastAsia="en-US"/>
        </w:rPr>
        <w:t>KOKYBĖS VADYBOS SISTEMOS IR (ARBA) APLINKOS APSAUGOS VADYBOS SISTEMOS STANDARTŲ</w:t>
      </w:r>
    </w:p>
    <w:p w14:paraId="2C68D0D2" w14:textId="77777777" w:rsidR="004017E7" w:rsidRDefault="002F396F"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lang w:eastAsia="en-US"/>
        </w:rPr>
        <w:t>Tiekėjo kvalifikacija turi atitikti ši</w:t>
      </w:r>
      <w:r w:rsidR="005B19E4" w:rsidRPr="007C161A">
        <w:rPr>
          <w:rFonts w:ascii="Calibri" w:eastAsiaTheme="minorHAnsi" w:hAnsi="Calibri" w:cs="Calibri"/>
          <w:lang w:eastAsia="en-US"/>
        </w:rPr>
        <w:t xml:space="preserve">ame priede nustatytus </w:t>
      </w:r>
      <w:r w:rsidRPr="007C161A">
        <w:rPr>
          <w:rFonts w:ascii="Calibri" w:eastAsiaTheme="minorHAnsi" w:hAnsi="Calibri" w:cs="Calibri"/>
          <w:lang w:eastAsia="en-US"/>
        </w:rPr>
        <w:t>reikalavimus kvalifikacijai</w:t>
      </w:r>
      <w:r w:rsidR="005B19E4" w:rsidRPr="007C161A">
        <w:rPr>
          <w:rFonts w:ascii="Calibri" w:eastAsiaTheme="minorHAnsi" w:hAnsi="Calibri" w:cs="Calibri"/>
          <w:lang w:eastAsia="en-US"/>
        </w:rPr>
        <w:t>.</w:t>
      </w:r>
      <w:r w:rsidR="008F38C8" w:rsidRPr="007C161A">
        <w:rPr>
          <w:rFonts w:ascii="Calibri" w:eastAsiaTheme="minorHAnsi" w:hAnsi="Calibri" w:cs="Calibri"/>
        </w:rPr>
        <w:t xml:space="preserve"> </w:t>
      </w:r>
    </w:p>
    <w:p w14:paraId="47CD0C39" w14:textId="65AC9BB9" w:rsidR="007C161A" w:rsidRPr="007C161A" w:rsidRDefault="007C161A"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rPr>
        <w:t xml:space="preserve">Tiekėjo kvalifikacija dėl teisės verstis atitinkama veikla nėra tikrinama visa apimtimi. Vadovaujantis VPĮ 35 str. 2 d. 3 p., preliminariosios ir pagrindinės sutarties </w:t>
      </w:r>
      <w:r w:rsidRPr="00B23E20">
        <w:rPr>
          <w:rFonts w:ascii="Calibri" w:eastAsiaTheme="minorHAnsi" w:hAnsi="Calibri" w:cs="Calibri"/>
        </w:rPr>
        <w:t>projektuose (specialiųjų sąlygų 7 priedas) nustatytas</w:t>
      </w:r>
      <w:r w:rsidRPr="007C161A">
        <w:rPr>
          <w:rFonts w:ascii="Calibri" w:eastAsiaTheme="minorHAnsi" w:hAnsi="Calibri" w:cs="Calibri"/>
        </w:rPr>
        <w:t xml:space="preserve"> tiekėjo įsipareigojimas, kad pirkimo sutartį vykdys tik tokią teisę turintys asmenys. Tiekėjas, </w:t>
      </w:r>
      <w:r>
        <w:rPr>
          <w:rFonts w:ascii="Calibri" w:eastAsiaTheme="minorHAnsi" w:hAnsi="Calibri" w:cs="Calibri"/>
        </w:rPr>
        <w:t>Pirkėjui</w:t>
      </w:r>
      <w:r w:rsidRPr="007C161A">
        <w:rPr>
          <w:rFonts w:ascii="Calibri" w:eastAsiaTheme="minorHAnsi" w:hAnsi="Calibri" w:cs="Calibri"/>
        </w:rPr>
        <w:t xml:space="preserve"> paprašius, turės pateikti atitinkamus dokumentus, įrodančius, kad pirkimo sutartį vykdys tik tokią teisę turintys asmenys iki atitinkamų veiklų vykdymo pradžios.</w:t>
      </w:r>
    </w:p>
    <w:p w14:paraId="0DB8D79C" w14:textId="50ABAB8A" w:rsidR="0020417D" w:rsidRPr="005E2FC0" w:rsidRDefault="0020417D" w:rsidP="002D71B6">
      <w:pPr>
        <w:spacing w:before="60" w:after="60" w:line="256" w:lineRule="auto"/>
        <w:rPr>
          <w:rFonts w:ascii="Calibri" w:eastAsiaTheme="minorHAnsi" w:hAnsi="Calibri" w:cs="Calibri"/>
          <w:b/>
          <w:bCs/>
        </w:rPr>
        <w:sectPr w:rsidR="0020417D" w:rsidRPr="005E2FC0" w:rsidSect="00BC5C1B">
          <w:footerReference w:type="first" r:id="rId27"/>
          <w:pgSz w:w="12240" w:h="15840"/>
          <w:pgMar w:top="1134" w:right="567" w:bottom="1134" w:left="1701" w:header="720" w:footer="720" w:gutter="0"/>
          <w:cols w:space="720"/>
          <w:docGrid w:linePitch="360"/>
        </w:sectPr>
      </w:pPr>
    </w:p>
    <w:p w14:paraId="460CDB31" w14:textId="06D17A32" w:rsidR="007C161A" w:rsidRPr="001D7586" w:rsidRDefault="002D71B6" w:rsidP="001D7586">
      <w:pPr>
        <w:pStyle w:val="Betarp"/>
        <w:jc w:val="center"/>
        <w:rPr>
          <w:rFonts w:eastAsiaTheme="minorHAnsi"/>
          <w:b/>
          <w:bCs/>
        </w:rPr>
      </w:pPr>
      <w:r w:rsidRPr="001D7586">
        <w:rPr>
          <w:rFonts w:eastAsia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052"/>
        <w:gridCol w:w="4361"/>
        <w:gridCol w:w="4549"/>
      </w:tblGrid>
      <w:tr w:rsidR="007C161A" w:rsidRPr="007C161A" w14:paraId="6395A3BD" w14:textId="77777777" w:rsidTr="00351F92">
        <w:trPr>
          <w:cantSplit/>
          <w:tblHeader/>
        </w:trPr>
        <w:tc>
          <w:tcPr>
            <w:tcW w:w="52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5718EE"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 xml:space="preserve">Eil. </w:t>
            </w:r>
          </w:p>
          <w:p w14:paraId="5A643D4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eastAsia="Calibri" w:hAnsiTheme="minorHAnsi" w:cstheme="minorHAnsi"/>
                <w:b/>
                <w:bCs/>
                <w:sz w:val="21"/>
                <w:szCs w:val="21"/>
              </w:rPr>
              <w:t>Nr.</w:t>
            </w:r>
          </w:p>
        </w:tc>
        <w:tc>
          <w:tcPr>
            <w:tcW w:w="2189"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28F85F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hAnsiTheme="minorHAnsi" w:cstheme="minorHAnsi"/>
                <w:b/>
                <w:bCs/>
                <w:color w:val="000000"/>
                <w:sz w:val="21"/>
                <w:szCs w:val="21"/>
              </w:rPr>
              <w:t>Kvalifikacijos reikalavimas</w:t>
            </w:r>
          </w:p>
        </w:tc>
        <w:tc>
          <w:tcPr>
            <w:tcW w:w="2283"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131EE8" w14:textId="77777777" w:rsidR="007C161A" w:rsidRPr="007C161A" w:rsidRDefault="007C161A" w:rsidP="007C161A">
            <w:pPr>
              <w:autoSpaceDE w:val="0"/>
              <w:autoSpaceDN w:val="0"/>
              <w:adjustRightInd w:val="0"/>
              <w:jc w:val="center"/>
              <w:rPr>
                <w:rFonts w:asciiTheme="minorHAnsi" w:hAnsiTheme="minorHAnsi" w:cstheme="minorHAnsi"/>
                <w:b/>
                <w:bCs/>
                <w:color w:val="000000"/>
                <w:sz w:val="21"/>
                <w:szCs w:val="21"/>
              </w:rPr>
            </w:pPr>
            <w:r w:rsidRPr="007C161A">
              <w:rPr>
                <w:rFonts w:asciiTheme="minorHAnsi" w:hAnsiTheme="minorHAnsi" w:cstheme="minorHAnsi"/>
                <w:b/>
                <w:bCs/>
                <w:color w:val="000000"/>
                <w:sz w:val="21"/>
                <w:szCs w:val="21"/>
              </w:rPr>
              <w:t>Atitiktį kvalifikaciniam reikalavimui įrodantys  dokumentai</w:t>
            </w:r>
          </w:p>
        </w:tc>
      </w:tr>
      <w:tr w:rsidR="007C161A" w:rsidRPr="00C249D1" w14:paraId="60AA3DD9"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B7745B"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1.</w:t>
            </w:r>
          </w:p>
        </w:tc>
        <w:tc>
          <w:tcPr>
            <w:tcW w:w="4472" w:type="pct"/>
            <w:gridSpan w:val="2"/>
            <w:tcBorders>
              <w:top w:val="single" w:sz="4" w:space="0" w:color="000000"/>
              <w:left w:val="single" w:sz="4" w:space="0" w:color="000000"/>
              <w:bottom w:val="single" w:sz="4" w:space="0" w:color="000000"/>
              <w:right w:val="single" w:sz="4" w:space="0" w:color="000000"/>
            </w:tcBorders>
          </w:tcPr>
          <w:p w14:paraId="5EF7BA12"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Teisė verstis veikla</w:t>
            </w:r>
          </w:p>
        </w:tc>
      </w:tr>
      <w:tr w:rsidR="007C161A" w:rsidRPr="00C249D1" w14:paraId="71F459B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138A97"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1.1.</w:t>
            </w:r>
          </w:p>
        </w:tc>
        <w:tc>
          <w:tcPr>
            <w:tcW w:w="2189" w:type="pct"/>
            <w:tcBorders>
              <w:top w:val="single" w:sz="4" w:space="0" w:color="000000"/>
              <w:left w:val="single" w:sz="4" w:space="0" w:color="000000"/>
              <w:bottom w:val="single" w:sz="4" w:space="0" w:color="000000"/>
              <w:right w:val="single" w:sz="4" w:space="0" w:color="auto"/>
            </w:tcBorders>
          </w:tcPr>
          <w:p w14:paraId="4EB8BE1D" w14:textId="77777777" w:rsidR="007C161A" w:rsidRPr="00C249D1" w:rsidRDefault="007C161A" w:rsidP="007C161A">
            <w:pPr>
              <w:autoSpaceDE w:val="0"/>
              <w:autoSpaceDN w:val="0"/>
              <w:adjustRightInd w:val="0"/>
              <w:rPr>
                <w:rFonts w:asciiTheme="minorHAnsi" w:hAnsiTheme="minorHAnsi" w:cstheme="minorHAnsi"/>
                <w:b/>
                <w:bCs/>
                <w:color w:val="000000"/>
                <w:sz w:val="21"/>
                <w:szCs w:val="21"/>
              </w:rPr>
            </w:pPr>
            <w:r w:rsidRPr="00C249D1">
              <w:rPr>
                <w:rFonts w:asciiTheme="minorHAnsi" w:hAnsiTheme="minorHAnsi" w:cstheme="minorHAnsi"/>
                <w:sz w:val="21"/>
                <w:szCs w:val="21"/>
                <w:bdr w:val="none" w:sz="0" w:space="0" w:color="auto" w:frame="1"/>
              </w:rPr>
              <w:t>Netaikoma</w:t>
            </w:r>
          </w:p>
        </w:tc>
        <w:tc>
          <w:tcPr>
            <w:tcW w:w="2283" w:type="pct"/>
            <w:tcBorders>
              <w:top w:val="single" w:sz="4" w:space="0" w:color="000000"/>
              <w:left w:val="single" w:sz="4" w:space="0" w:color="auto"/>
              <w:bottom w:val="single" w:sz="4" w:space="0" w:color="000000"/>
              <w:right w:val="single" w:sz="4" w:space="0" w:color="000000"/>
            </w:tcBorders>
          </w:tcPr>
          <w:p w14:paraId="206230BC"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2D20054F"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6237F67" w14:textId="77777777" w:rsidR="007C161A" w:rsidRPr="00C249D1" w:rsidRDefault="007C161A" w:rsidP="007C161A">
            <w:pPr>
              <w:spacing w:before="60" w:after="60"/>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2.</w:t>
            </w:r>
          </w:p>
        </w:tc>
        <w:tc>
          <w:tcPr>
            <w:tcW w:w="4472" w:type="pct"/>
            <w:gridSpan w:val="2"/>
            <w:tcBorders>
              <w:top w:val="single" w:sz="4" w:space="0" w:color="000000"/>
              <w:left w:val="single" w:sz="4" w:space="0" w:color="000000"/>
              <w:bottom w:val="single" w:sz="4" w:space="0" w:color="000000"/>
              <w:right w:val="single" w:sz="4" w:space="0" w:color="000000"/>
            </w:tcBorders>
          </w:tcPr>
          <w:p w14:paraId="5ADB60DE"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Finansinis</w:t>
            </w:r>
            <w:r w:rsidRPr="00C249D1">
              <w:rPr>
                <w:rFonts w:asciiTheme="minorHAnsi" w:hAnsiTheme="minorHAnsi" w:cstheme="minorHAnsi"/>
                <w:color w:val="000000"/>
                <w:sz w:val="21"/>
                <w:szCs w:val="21"/>
              </w:rPr>
              <w:t xml:space="preserve"> </w:t>
            </w:r>
            <w:r w:rsidRPr="00C249D1">
              <w:rPr>
                <w:rFonts w:asciiTheme="minorHAnsi" w:hAnsiTheme="minorHAnsi" w:cstheme="minorHAnsi"/>
                <w:b/>
                <w:bCs/>
                <w:color w:val="000000"/>
                <w:sz w:val="21"/>
                <w:szCs w:val="21"/>
              </w:rPr>
              <w:t>ir ekonominis pajėgumas</w:t>
            </w:r>
          </w:p>
        </w:tc>
      </w:tr>
      <w:tr w:rsidR="007C161A" w:rsidRPr="00C249D1" w14:paraId="7823EC53"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0786750" w14:textId="77777777" w:rsidR="007C161A" w:rsidRPr="00C249D1" w:rsidRDefault="007C161A" w:rsidP="007C161A">
            <w:pPr>
              <w:spacing w:before="60" w:after="60"/>
              <w:ind w:left="22"/>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2.1.</w:t>
            </w:r>
          </w:p>
        </w:tc>
        <w:tc>
          <w:tcPr>
            <w:tcW w:w="2189" w:type="pct"/>
            <w:tcBorders>
              <w:top w:val="single" w:sz="4" w:space="0" w:color="000000"/>
              <w:left w:val="single" w:sz="4" w:space="0" w:color="000000"/>
              <w:bottom w:val="single" w:sz="4" w:space="0" w:color="000000"/>
              <w:right w:val="single" w:sz="4" w:space="0" w:color="auto"/>
            </w:tcBorders>
          </w:tcPr>
          <w:p w14:paraId="66204A11" w14:textId="77777777" w:rsidR="007C161A" w:rsidRPr="00C249D1" w:rsidRDefault="007C161A" w:rsidP="007C161A">
            <w:pPr>
              <w:autoSpaceDE w:val="0"/>
              <w:autoSpaceDN w:val="0"/>
              <w:adjustRightInd w:val="0"/>
              <w:rPr>
                <w:rFonts w:asciiTheme="minorHAnsi" w:hAnsiTheme="minorHAnsi" w:cstheme="minorHAnsi"/>
                <w:sz w:val="21"/>
                <w:szCs w:val="21"/>
              </w:rPr>
            </w:pPr>
            <w:r w:rsidRPr="00C249D1">
              <w:rPr>
                <w:rFonts w:asciiTheme="minorHAnsi" w:hAnsiTheme="minorHAnsi" w:cstheme="minorHAnsi"/>
                <w:sz w:val="21"/>
                <w:szCs w:val="21"/>
              </w:rPr>
              <w:t>Netaikoma</w:t>
            </w:r>
          </w:p>
        </w:tc>
        <w:tc>
          <w:tcPr>
            <w:tcW w:w="2283" w:type="pct"/>
            <w:tcBorders>
              <w:top w:val="single" w:sz="4" w:space="0" w:color="000000"/>
              <w:left w:val="single" w:sz="4" w:space="0" w:color="auto"/>
              <w:bottom w:val="single" w:sz="4" w:space="0" w:color="000000"/>
              <w:right w:val="single" w:sz="4" w:space="0" w:color="000000"/>
            </w:tcBorders>
          </w:tcPr>
          <w:p w14:paraId="7FC65E7D"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3BBACC51" w14:textId="77777777" w:rsidTr="00351F92">
        <w:tc>
          <w:tcPr>
            <w:tcW w:w="528" w:type="pct"/>
            <w:tcBorders>
              <w:top w:val="single" w:sz="4" w:space="0" w:color="000000"/>
              <w:left w:val="single" w:sz="4" w:space="0" w:color="000000"/>
              <w:bottom w:val="single" w:sz="4" w:space="0" w:color="000000"/>
              <w:right w:val="single" w:sz="4" w:space="0" w:color="000000"/>
            </w:tcBorders>
          </w:tcPr>
          <w:p w14:paraId="152E235E"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3.</w:t>
            </w:r>
          </w:p>
        </w:tc>
        <w:tc>
          <w:tcPr>
            <w:tcW w:w="4472" w:type="pct"/>
            <w:gridSpan w:val="2"/>
            <w:tcBorders>
              <w:top w:val="single" w:sz="4" w:space="0" w:color="000000"/>
              <w:left w:val="single" w:sz="4" w:space="0" w:color="000000"/>
              <w:bottom w:val="single" w:sz="4" w:space="0" w:color="000000"/>
              <w:right w:val="single" w:sz="4" w:space="0" w:color="000000"/>
            </w:tcBorders>
          </w:tcPr>
          <w:p w14:paraId="260F8054"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Techninis ir profesinis pajėgumas</w:t>
            </w:r>
          </w:p>
        </w:tc>
      </w:tr>
      <w:tr w:rsidR="007C161A" w:rsidRPr="00C249D1" w14:paraId="553D297F" w14:textId="77777777" w:rsidTr="00351F92">
        <w:trPr>
          <w:trHeight w:val="70"/>
        </w:trPr>
        <w:tc>
          <w:tcPr>
            <w:tcW w:w="528" w:type="pct"/>
            <w:tcBorders>
              <w:top w:val="single" w:sz="4" w:space="0" w:color="000000"/>
              <w:left w:val="single" w:sz="4" w:space="0" w:color="000000"/>
              <w:bottom w:val="single" w:sz="4" w:space="0" w:color="000000"/>
              <w:right w:val="single" w:sz="4" w:space="0" w:color="000000"/>
            </w:tcBorders>
          </w:tcPr>
          <w:p w14:paraId="083D02F1" w14:textId="77777777" w:rsidR="007C161A" w:rsidRPr="00C249D1" w:rsidRDefault="007C161A" w:rsidP="007C161A">
            <w:pPr>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3.1</w:t>
            </w:r>
          </w:p>
        </w:tc>
        <w:tc>
          <w:tcPr>
            <w:tcW w:w="2189" w:type="pct"/>
            <w:tcBorders>
              <w:top w:val="single" w:sz="4" w:space="0" w:color="000000"/>
              <w:left w:val="single" w:sz="4" w:space="0" w:color="000000"/>
              <w:bottom w:val="single" w:sz="4" w:space="0" w:color="000000"/>
              <w:right w:val="single" w:sz="4" w:space="0" w:color="auto"/>
            </w:tcBorders>
          </w:tcPr>
          <w:p w14:paraId="435B00D1"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r w:rsidRPr="003843D6">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153B3176"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p>
          <w:p w14:paraId="1AE5460C" w14:textId="0E4A9095" w:rsidR="003843D6" w:rsidRPr="003843D6" w:rsidRDefault="003843D6" w:rsidP="003843D6">
            <w:pPr>
              <w:spacing w:line="259" w:lineRule="auto"/>
              <w:rPr>
                <w:rFonts w:ascii="Calibri" w:eastAsia="Aptos" w:hAnsi="Calibri" w:cs="Calibri"/>
                <w:kern w:val="2"/>
                <w:sz w:val="21"/>
                <w:szCs w:val="21"/>
                <w:lang w:eastAsia="pl-PL"/>
                <w14:ligatures w14:val="standardContextual"/>
              </w:rPr>
            </w:pPr>
            <w:r w:rsidRPr="003843D6">
              <w:rPr>
                <w:rFonts w:ascii="Calibri" w:eastAsia="Aptos" w:hAnsi="Calibri" w:cs="Calibri"/>
                <w:kern w:val="2"/>
                <w:sz w:val="21"/>
                <w:szCs w:val="21"/>
                <w:lang w:eastAsia="en-US"/>
                <w14:ligatures w14:val="standardContextual"/>
              </w:rPr>
              <w:t xml:space="preserve">Tiekėjas privalo paskirti specialistus, kurie atitinka kvalifikacijos reikalavimus (reikalavimas nustatytas vadovaujantis </w:t>
            </w:r>
            <w:r w:rsidRPr="003843D6">
              <w:rPr>
                <w:rFonts w:ascii="Calibri" w:eastAsia="Aptos" w:hAnsi="Calibri" w:cs="Calibri"/>
                <w:kern w:val="2"/>
                <w:sz w:val="21"/>
                <w:szCs w:val="21"/>
                <w:lang w:eastAsia="pl-PL"/>
                <w14:ligatures w14:val="standardContextual"/>
              </w:rPr>
              <w:t>Lietuvos Respublikos statybos įstatymu):</w:t>
            </w:r>
          </w:p>
          <w:p w14:paraId="11B50BB6" w14:textId="3AC8DA92" w:rsidR="007A39F4" w:rsidRDefault="007A39F4" w:rsidP="003843D6">
            <w:pPr>
              <w:spacing w:line="259" w:lineRule="auto"/>
              <w:rPr>
                <w:rFonts w:ascii="Calibri" w:eastAsia="Calibri" w:hAnsi="Calibri" w:cs="Calibri"/>
                <w:kern w:val="2"/>
                <w:sz w:val="21"/>
                <w:szCs w:val="21"/>
                <w:lang w:eastAsia="en-US"/>
                <w14:ligatures w14:val="standardContextual"/>
              </w:rPr>
            </w:pPr>
          </w:p>
          <w:p w14:paraId="5FB412BA" w14:textId="7B5EAD1F"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Pr>
                <w:rFonts w:ascii="Calibri" w:eastAsia="Calibri" w:hAnsi="Calibri" w:cs="Calibri"/>
                <w:kern w:val="2"/>
                <w:sz w:val="21"/>
                <w:szCs w:val="21"/>
                <w:lang w:eastAsia="en-US"/>
                <w14:ligatures w14:val="standardContextual"/>
              </w:rPr>
              <w:t>.</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1A3F63A2"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CDDED36" w14:textId="7F443414"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8E1DC4D"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4BCD4BD7" w14:textId="77777777" w:rsidR="007A39F4" w:rsidRPr="003843D6" w:rsidRDefault="007A39F4" w:rsidP="007A39F4">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3076B715" w14:textId="77777777" w:rsidR="007A39F4" w:rsidRDefault="007A39F4" w:rsidP="003843D6">
            <w:pPr>
              <w:spacing w:line="259" w:lineRule="auto"/>
              <w:rPr>
                <w:rFonts w:ascii="Calibri" w:eastAsia="Calibri" w:hAnsi="Calibri" w:cs="Calibri"/>
                <w:kern w:val="2"/>
                <w:sz w:val="21"/>
                <w:szCs w:val="21"/>
                <w:lang w:eastAsia="en-US"/>
                <w14:ligatures w14:val="standardContextual"/>
              </w:rPr>
            </w:pPr>
          </w:p>
          <w:p w14:paraId="208AD1CF" w14:textId="65762894" w:rsidR="003843D6" w:rsidRPr="003843D6" w:rsidRDefault="007A39F4" w:rsidP="003843D6">
            <w:pPr>
              <w:spacing w:line="259" w:lineRule="auto"/>
              <w:rPr>
                <w:rFonts w:ascii="Calibri" w:eastAsia="SimSun" w:hAnsi="Calibri" w:cs="Calibri"/>
                <w:kern w:val="2"/>
                <w:sz w:val="21"/>
                <w:szCs w:val="21"/>
                <w:lang w:eastAsia="zh-CN"/>
                <w14:ligatures w14:val="standardContextual"/>
              </w:rPr>
            </w:pPr>
            <w:r>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2</w:t>
            </w:r>
            <w:r>
              <w:rPr>
                <w:rFonts w:ascii="Calibri" w:eastAsia="Calibri" w:hAnsi="Calibri" w:cs="Calibri"/>
                <w:kern w:val="2"/>
                <w:sz w:val="21"/>
                <w:szCs w:val="21"/>
                <w:lang w:eastAsia="en-US"/>
                <w14:ligatures w14:val="standardContextual"/>
              </w:rPr>
              <w:t xml:space="preserve">. </w:t>
            </w:r>
            <w:r w:rsidR="003843D6" w:rsidRPr="003843D6">
              <w:rPr>
                <w:rFonts w:ascii="Calibri" w:eastAsia="Calibri" w:hAnsi="Calibri" w:cs="Calibri"/>
                <w:kern w:val="2"/>
                <w:sz w:val="21"/>
                <w:szCs w:val="21"/>
                <w:lang w:eastAsia="en-US"/>
                <w14:ligatures w14:val="standardContextual"/>
              </w:rPr>
              <w:t xml:space="preserve">ne mažiau kaip 1 (vieną) </w:t>
            </w:r>
            <w:r w:rsidR="003843D6"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089FB5A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207F3F8" w14:textId="618E51CA"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627756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22D05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2E4C1D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0A640993" w14:textId="6A319C94" w:rsidR="003C54DA" w:rsidRPr="003843D6" w:rsidRDefault="003843D6" w:rsidP="003C54DA">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3</w:t>
            </w:r>
            <w:r w:rsidRPr="003843D6">
              <w:rPr>
                <w:rFonts w:ascii="Calibri" w:eastAsia="Calibri" w:hAnsi="Calibri" w:cs="Calibri"/>
                <w:kern w:val="2"/>
                <w:sz w:val="21"/>
                <w:szCs w:val="21"/>
                <w:lang w:eastAsia="en-US"/>
                <w14:ligatures w14:val="standardContextual"/>
              </w:rPr>
              <w:t xml:space="preserve">. </w:t>
            </w:r>
            <w:r w:rsidR="003C54DA" w:rsidRPr="003843D6">
              <w:rPr>
                <w:rFonts w:ascii="Calibri" w:eastAsia="Calibri" w:hAnsi="Calibri" w:cs="Calibri"/>
                <w:kern w:val="2"/>
                <w:sz w:val="21"/>
                <w:szCs w:val="21"/>
                <w:lang w:eastAsia="en-US"/>
                <w14:ligatures w14:val="standardContextual"/>
              </w:rPr>
              <w:t>ne mažiau kaip 1 (vieną)</w:t>
            </w:r>
            <w:r w:rsidR="003C54DA"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3ACFF5EA" w14:textId="77777777"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719DD9C" w14:textId="7BDE219D"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6578E14" w14:textId="77777777"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297BF151" w14:textId="748CA90B" w:rsidR="003C54DA" w:rsidRPr="003843D6" w:rsidRDefault="003C54DA" w:rsidP="003C54DA">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w:t>
            </w:r>
            <w:r w:rsidR="00485105">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savivaldybės įstaiga);</w:t>
            </w:r>
          </w:p>
          <w:p w14:paraId="370D8B2A"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1DA08D66" w14:textId="71777D9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4</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335D42F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statinių pobūdis: pastatai </w:t>
            </w:r>
          </w:p>
          <w:p w14:paraId="1BDDFCEE" w14:textId="0EC4ADD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3D071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6459B8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0008C814" w14:textId="77777777" w:rsidR="003C54DA" w:rsidRDefault="003C54DA" w:rsidP="003843D6">
            <w:pPr>
              <w:spacing w:line="259" w:lineRule="auto"/>
              <w:rPr>
                <w:rFonts w:ascii="Calibri" w:eastAsia="Calibri" w:hAnsi="Calibri" w:cs="Calibri"/>
                <w:kern w:val="2"/>
                <w:sz w:val="21"/>
                <w:szCs w:val="21"/>
                <w:lang w:eastAsia="en-US"/>
                <w14:ligatures w14:val="standardContextual"/>
              </w:rPr>
            </w:pPr>
          </w:p>
          <w:p w14:paraId="57C81725" w14:textId="75C5527A" w:rsidR="003843D6" w:rsidRPr="003843D6" w:rsidRDefault="003C54DA" w:rsidP="003C54DA">
            <w:pPr>
              <w:spacing w:line="259" w:lineRule="auto"/>
              <w:jc w:val="both"/>
              <w:rPr>
                <w:rFonts w:ascii="Calibri" w:eastAsia="Calibri" w:hAnsi="Calibri" w:cs="Calibri"/>
                <w:b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3.1.</w:t>
            </w:r>
            <w:r w:rsidR="00B51CA2">
              <w:rPr>
                <w:rFonts w:ascii="Calibri" w:eastAsia="Calibri" w:hAnsi="Calibri" w:cs="Calibri"/>
                <w:kern w:val="2"/>
                <w:sz w:val="21"/>
                <w:szCs w:val="21"/>
                <w:lang w:eastAsia="en-US"/>
                <w14:ligatures w14:val="standardContextual"/>
              </w:rPr>
              <w:t>5</w:t>
            </w:r>
            <w:r>
              <w:rPr>
                <w:rFonts w:ascii="Calibri" w:eastAsia="Calibri" w:hAnsi="Calibri" w:cs="Calibri"/>
                <w:kern w:val="2"/>
                <w:sz w:val="21"/>
                <w:szCs w:val="21"/>
                <w:lang w:eastAsia="en-US"/>
                <w14:ligatures w14:val="standardContextual"/>
              </w:rPr>
              <w:t xml:space="preserve">. </w:t>
            </w:r>
            <w:r w:rsidR="003843D6" w:rsidRPr="003843D6">
              <w:rPr>
                <w:rFonts w:ascii="Calibri" w:eastAsia="Calibri" w:hAnsi="Calibri" w:cs="Calibri"/>
                <w:kern w:val="2"/>
                <w:sz w:val="21"/>
                <w:szCs w:val="21"/>
                <w:lang w:eastAsia="en-US"/>
                <w14:ligatures w14:val="standardContextual"/>
              </w:rPr>
              <w:t xml:space="preserve">ne mažiau kaip 1 (vieną) </w:t>
            </w:r>
            <w:r w:rsidR="003843D6"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322CC17B" w14:textId="77777777"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A0759C1" w14:textId="01E70510"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gyvenamieji pastatai</w:t>
            </w:r>
          </w:p>
          <w:p w14:paraId="070B4BA9" w14:textId="16B9EF50"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7624053" w14:textId="77777777" w:rsidR="003843D6" w:rsidRPr="003843D6" w:rsidRDefault="003843D6" w:rsidP="003C54DA">
            <w:pPr>
              <w:spacing w:line="259" w:lineRule="auto"/>
              <w:jc w:val="both"/>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1B99700F" w14:textId="6A47D836" w:rsidR="003843D6" w:rsidRDefault="003843D6" w:rsidP="003963E1">
            <w:pPr>
              <w:spacing w:line="259" w:lineRule="auto"/>
              <w:jc w:val="both"/>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538C09B" w14:textId="77777777" w:rsidR="00A81C31" w:rsidRPr="003843D6" w:rsidRDefault="00A81C31" w:rsidP="003963E1">
            <w:pPr>
              <w:spacing w:line="259" w:lineRule="auto"/>
              <w:jc w:val="both"/>
              <w:rPr>
                <w:rFonts w:ascii="Calibri" w:eastAsia="SimSun" w:hAnsi="Calibri"/>
                <w:kern w:val="2"/>
                <w:sz w:val="21"/>
                <w:szCs w:val="21"/>
                <w:lang w:eastAsia="zh-CN"/>
                <w14:ligatures w14:val="standardContextual"/>
              </w:rPr>
            </w:pPr>
          </w:p>
          <w:p w14:paraId="686CA206" w14:textId="6EDBE27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3.1.</w:t>
            </w:r>
            <w:r w:rsidR="00B51CA2">
              <w:rPr>
                <w:rFonts w:ascii="Calibri" w:eastAsia="Calibri" w:hAnsi="Calibri" w:cs="Calibri"/>
                <w:bCs/>
                <w:kern w:val="2"/>
                <w:sz w:val="21"/>
                <w:szCs w:val="21"/>
                <w:lang w:eastAsia="en-US"/>
                <w14:ligatures w14:val="standardContextual"/>
              </w:rPr>
              <w:t>6</w:t>
            </w:r>
            <w:r w:rsidRPr="003843D6">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kern w:val="2"/>
                <w:sz w:val="21"/>
                <w:szCs w:val="21"/>
                <w:lang w:eastAsia="en-US"/>
                <w14:ligatures w14:val="standardContextual"/>
              </w:rPr>
              <w:t>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2A90B1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0BEF7B45" w14:textId="0B69F0A8"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D58CFC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532894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56DFB39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EFA5F6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62AFCA9" w14:textId="7972882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B51CA2">
              <w:rPr>
                <w:rFonts w:ascii="Calibri" w:eastAsia="Calibri" w:hAnsi="Calibri" w:cs="Calibri"/>
                <w:kern w:val="2"/>
                <w:sz w:val="21"/>
                <w:szCs w:val="21"/>
                <w:lang w:eastAsia="en-US"/>
                <w14:ligatures w14:val="standardContextual"/>
              </w:rPr>
              <w:t>7</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A2BBE1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B28DC0F" w14:textId="542C9523"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98F2B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3495F6E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 savivaldybės įstaiga)</w:t>
            </w:r>
          </w:p>
          <w:p w14:paraId="782DA56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A303891"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87CF35B" w14:textId="1EDF6842"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B51CA2">
              <w:rPr>
                <w:rFonts w:ascii="Calibri" w:eastAsia="Calibri" w:hAnsi="Calibri" w:cs="Calibri"/>
                <w:kern w:val="2"/>
                <w:sz w:val="21"/>
                <w:szCs w:val="21"/>
                <w:lang w:eastAsia="en-US"/>
                <w14:ligatures w14:val="standardContextual"/>
              </w:rPr>
              <w:t>8</w:t>
            </w:r>
            <w:r w:rsidRPr="003843D6">
              <w:rPr>
                <w:rFonts w:ascii="Calibri" w:eastAsia="Calibri" w:hAnsi="Calibri" w:cs="Calibri"/>
                <w:kern w:val="2"/>
                <w:sz w:val="21"/>
                <w:szCs w:val="21"/>
                <w:lang w:eastAsia="en-US"/>
                <w14:ligatures w14:val="standardContextual"/>
              </w:rPr>
              <w:t>.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5C90A68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statinių pobūdis: pastatai </w:t>
            </w:r>
          </w:p>
          <w:p w14:paraId="345152EC" w14:textId="535CFDFE"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E705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FC3EF9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6BDBAD07" w14:textId="2411B87D" w:rsidR="00B51CA2" w:rsidRPr="00447F97" w:rsidRDefault="003843D6" w:rsidP="00B51CA2">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70EFC401" w14:textId="77777777" w:rsidR="003843D6" w:rsidRPr="00C249D1" w:rsidRDefault="003843D6" w:rsidP="007C161A">
            <w:pPr>
              <w:jc w:val="both"/>
              <w:rPr>
                <w:rFonts w:asciiTheme="minorHAnsi" w:hAnsiTheme="minorHAnsi" w:cstheme="minorHAnsi"/>
                <w:iCs/>
                <w:sz w:val="21"/>
                <w:szCs w:val="21"/>
              </w:rPr>
            </w:pPr>
          </w:p>
          <w:p w14:paraId="4BBDD3D6" w14:textId="26ABC3E9"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w:t>
            </w:r>
            <w:r w:rsidR="00B51CA2">
              <w:rPr>
                <w:rFonts w:ascii="Calibri" w:eastAsia="Calibri" w:hAnsi="Calibri" w:cs="Calibri"/>
                <w:kern w:val="2"/>
                <w:sz w:val="21"/>
                <w:szCs w:val="21"/>
                <w:lang w:eastAsia="en-US"/>
                <w14:ligatures w14:val="standardContextual"/>
              </w:rPr>
              <w:t>9</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4C749C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09DDEFD" w14:textId="2F69B561"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3806A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0883AD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65474B4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49C293D2" w14:textId="53B75B54" w:rsidR="00CE6317" w:rsidRPr="003843D6" w:rsidRDefault="00CE6317" w:rsidP="003843D6">
            <w:pPr>
              <w:spacing w:line="259" w:lineRule="auto"/>
              <w:rPr>
                <w:rFonts w:ascii="Calibri" w:eastAsia="SimSun" w:hAnsi="Calibri"/>
                <w:kern w:val="2"/>
                <w:sz w:val="21"/>
                <w:szCs w:val="21"/>
                <w:lang w:eastAsia="zh-CN"/>
                <w14:ligatures w14:val="standardContextual"/>
              </w:rPr>
            </w:pPr>
          </w:p>
          <w:p w14:paraId="0C895F40" w14:textId="398D4AEE" w:rsidR="0062789B" w:rsidRDefault="003843D6" w:rsidP="009226E2">
            <w:pPr>
              <w:spacing w:line="259" w:lineRule="auto"/>
              <w:jc w:val="both"/>
              <w:rPr>
                <w:rFonts w:ascii="Calibri" w:eastAsia="Aptos"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w:t>
            </w:r>
            <w:r w:rsidR="00A81C31">
              <w:rPr>
                <w:rFonts w:ascii="Calibri" w:eastAsia="Calibri" w:hAnsi="Calibri" w:cs="Calibri"/>
                <w:kern w:val="2"/>
                <w:sz w:val="21"/>
                <w:szCs w:val="21"/>
                <w:lang w:eastAsia="en-US"/>
                <w14:ligatures w14:val="standardContextual"/>
              </w:rPr>
              <w:t>1</w:t>
            </w:r>
            <w:r w:rsidR="00B51CA2">
              <w:rPr>
                <w:rFonts w:ascii="Calibri" w:eastAsia="Calibri" w:hAnsi="Calibri" w:cs="Calibri"/>
                <w:kern w:val="2"/>
                <w:sz w:val="21"/>
                <w:szCs w:val="21"/>
                <w:lang w:eastAsia="en-US"/>
                <w14:ligatures w14:val="standardContextual"/>
              </w:rPr>
              <w:t>0</w:t>
            </w:r>
            <w:r w:rsidRPr="003843D6">
              <w:rPr>
                <w:rFonts w:ascii="Calibri" w:eastAsia="Calibri" w:hAnsi="Calibri" w:cs="Calibri"/>
                <w:kern w:val="2"/>
                <w:sz w:val="21"/>
                <w:szCs w:val="21"/>
                <w:lang w:eastAsia="en-US"/>
                <w14:ligatures w14:val="standardContextual"/>
              </w:rPr>
              <w:t xml:space="preserve">. </w:t>
            </w:r>
            <w:r w:rsidRPr="003843D6">
              <w:rPr>
                <w:rFonts w:ascii="Calibri" w:eastAsia="Aptos" w:hAnsi="Calibri" w:cs="Calibri"/>
                <w:kern w:val="2"/>
                <w:sz w:val="21"/>
                <w:szCs w:val="21"/>
                <w:lang w:eastAsia="en-US"/>
                <w14:ligatures w14:val="standardContextual"/>
              </w:rPr>
              <w:t>ne mažiau kaip 1 (vieną) specialistą, turintį teisę atlikti pastatų energinio naudingumo sertifikavimą</w:t>
            </w:r>
            <w:r w:rsidR="00BE0753">
              <w:rPr>
                <w:rFonts w:ascii="Calibri" w:eastAsia="Aptos" w:hAnsi="Calibri" w:cs="Calibri"/>
                <w:kern w:val="2"/>
                <w:sz w:val="21"/>
                <w:szCs w:val="21"/>
                <w:lang w:eastAsia="en-US"/>
                <w14:ligatures w14:val="standardContextual"/>
              </w:rPr>
              <w:t>.</w:t>
            </w:r>
          </w:p>
          <w:p w14:paraId="629CC3C4" w14:textId="77777777" w:rsidR="00B51CA2" w:rsidRPr="00C249D1" w:rsidRDefault="00B51CA2" w:rsidP="009226E2">
            <w:pPr>
              <w:spacing w:line="259" w:lineRule="auto"/>
              <w:jc w:val="both"/>
              <w:rPr>
                <w:rFonts w:ascii="Calibri" w:eastAsia="SimSun" w:hAnsi="Calibri"/>
                <w:kern w:val="2"/>
                <w:sz w:val="21"/>
                <w:szCs w:val="21"/>
                <w:lang w:eastAsia="zh-CN"/>
                <w14:ligatures w14:val="standardContextual"/>
              </w:rPr>
            </w:pPr>
          </w:p>
          <w:p w14:paraId="1B056E4D" w14:textId="0A384AE1" w:rsidR="00213277" w:rsidRPr="00213277" w:rsidRDefault="00213277" w:rsidP="00213277">
            <w:pPr>
              <w:jc w:val="both"/>
              <w:rPr>
                <w:rFonts w:ascii="Calibri" w:eastAsia="Calibri" w:hAnsi="Calibri" w:cs="Calibri"/>
                <w:b/>
                <w:bCs/>
                <w:i/>
                <w:iCs/>
                <w:sz w:val="21"/>
                <w:szCs w:val="21"/>
                <w:u w:val="single"/>
                <w:lang w:eastAsia="en-US"/>
              </w:rPr>
            </w:pPr>
            <w:r w:rsidRPr="00213277">
              <w:rPr>
                <w:rFonts w:ascii="Calibri" w:eastAsia="Calibri" w:hAnsi="Calibri" w:cs="Calibri"/>
                <w:b/>
                <w:bCs/>
                <w:i/>
                <w:iCs/>
                <w:sz w:val="21"/>
                <w:szCs w:val="21"/>
                <w:u w:val="single"/>
                <w:lang w:eastAsia="en-US"/>
              </w:rPr>
              <w:t xml:space="preserve">Pastabos: </w:t>
            </w:r>
          </w:p>
          <w:p w14:paraId="04D54613" w14:textId="5B86DE06" w:rsidR="00D23E9D" w:rsidRPr="00E5498C" w:rsidRDefault="00213277" w:rsidP="00D23E9D">
            <w:pPr>
              <w:jc w:val="both"/>
              <w:rPr>
                <w:rFonts w:ascii="Calibri" w:eastAsia="Calibri" w:hAnsi="Calibri" w:cs="Calibri"/>
                <w:bCs/>
                <w:i/>
                <w:sz w:val="21"/>
                <w:szCs w:val="21"/>
                <w:lang w:eastAsia="en-US"/>
              </w:rPr>
            </w:pPr>
            <w:r w:rsidRPr="00E5498C">
              <w:rPr>
                <w:rFonts w:ascii="Calibri" w:eastAsia="Calibri" w:hAnsi="Calibri" w:cs="Calibri"/>
                <w:bCs/>
                <w:i/>
                <w:sz w:val="21"/>
                <w:szCs w:val="21"/>
                <w:lang w:eastAsia="en-US"/>
              </w:rPr>
              <w:t xml:space="preserve">1) </w:t>
            </w:r>
            <w:r w:rsidR="00D23E9D" w:rsidRPr="00E5498C">
              <w:rPr>
                <w:rFonts w:ascii="Calibri" w:eastAsiaTheme="minorEastAsia" w:hAnsi="Calibri" w:cs="Calibri"/>
                <w:i/>
                <w:sz w:val="21"/>
                <w:szCs w:val="21"/>
              </w:rPr>
              <w:t>Aukštesnė kvalifikacija (didesnės apimties nei reikalaujama 3.1 punkte) bus laikoma tinkama.</w:t>
            </w:r>
            <w:r w:rsidR="00D23E9D" w:rsidRPr="00E5498C">
              <w:rPr>
                <w:rFonts w:ascii="Calibri" w:eastAsia="Calibri" w:hAnsi="Calibri" w:cs="Calibri"/>
                <w:bCs/>
                <w:i/>
                <w:sz w:val="21"/>
                <w:szCs w:val="21"/>
                <w:lang w:eastAsia="en-US"/>
              </w:rPr>
              <w:t xml:space="preserve"> </w:t>
            </w:r>
            <w:r w:rsidR="00FF1B42" w:rsidRPr="00E5498C">
              <w:rPr>
                <w:rFonts w:ascii="Calibri" w:eastAsia="Calibri" w:hAnsi="Calibri" w:cs="Calibri"/>
                <w:bCs/>
                <w:i/>
                <w:sz w:val="21"/>
                <w:szCs w:val="21"/>
                <w:lang w:eastAsia="en-US"/>
              </w:rPr>
              <w:t>3.1.1 -3.1.</w:t>
            </w:r>
            <w:r w:rsidR="00B51CA2">
              <w:rPr>
                <w:rFonts w:ascii="Calibri" w:eastAsia="Calibri" w:hAnsi="Calibri" w:cs="Calibri"/>
                <w:bCs/>
                <w:i/>
                <w:sz w:val="21"/>
                <w:szCs w:val="21"/>
                <w:lang w:eastAsia="en-US"/>
              </w:rPr>
              <w:t>9</w:t>
            </w:r>
            <w:r w:rsidR="00FF1B42" w:rsidRPr="00E5498C">
              <w:rPr>
                <w:rFonts w:ascii="Calibri" w:eastAsia="Calibri" w:hAnsi="Calibri" w:cs="Calibri"/>
                <w:bCs/>
                <w:i/>
                <w:sz w:val="21"/>
                <w:szCs w:val="21"/>
                <w:lang w:eastAsia="en-US"/>
              </w:rPr>
              <w:t xml:space="preserve"> punktuose nurodytų specialistų a</w:t>
            </w:r>
            <w:r w:rsidR="00D23E9D" w:rsidRPr="00E5498C">
              <w:rPr>
                <w:rFonts w:ascii="Calibri" w:eastAsia="Calibri" w:hAnsi="Calibri" w:cs="Calibri"/>
                <w:bCs/>
                <w:i/>
                <w:sz w:val="21"/>
                <w:szCs w:val="21"/>
                <w:lang w:eastAsia="en-US"/>
              </w:rPr>
              <w:t>testatai atitiks reikalavimus, jei jie apims daugiau statinių paskirčių, jei atestate yra nurodytas visa gyvenamųjų / negyvenamųjų pastatų  grupė / pastatų pobūdis (neišskirti / nenurodyti tipai, pogrupiai (paskirtys)).</w:t>
            </w:r>
          </w:p>
          <w:p w14:paraId="5834B438" w14:textId="581AFBDA" w:rsidR="00D23E9D" w:rsidRDefault="00D23E9D" w:rsidP="00213277">
            <w:pPr>
              <w:jc w:val="both"/>
              <w:rPr>
                <w:rFonts w:ascii="Calibri" w:hAnsi="Calibri" w:cs="Calibri"/>
                <w:i/>
                <w:color w:val="000000"/>
                <w:sz w:val="21"/>
                <w:szCs w:val="21"/>
              </w:rPr>
            </w:pPr>
            <w:r>
              <w:rPr>
                <w:rFonts w:ascii="Calibri" w:hAnsi="Calibri" w:cs="Calibri"/>
                <w:i/>
                <w:sz w:val="21"/>
                <w:szCs w:val="21"/>
              </w:rPr>
              <w:t xml:space="preserve">2) </w:t>
            </w:r>
            <w:r w:rsidRPr="00591E97">
              <w:rPr>
                <w:rFonts w:ascii="Calibri" w:hAnsi="Calibri" w:cs="Calibri"/>
                <w:i/>
                <w:sz w:val="21"/>
                <w:szCs w:val="21"/>
              </w:rPr>
              <w:t>Reikalaujamą kvalifikaciją specialistai privalo būti įgiję iki pasiūlymų pateikimo termino pabaigos.</w:t>
            </w:r>
            <w:r w:rsidRPr="00591E97">
              <w:rPr>
                <w:rFonts w:ascii="Calibri" w:hAnsi="Calibri" w:cs="Calibri"/>
                <w:i/>
                <w:color w:val="000000"/>
                <w:sz w:val="21"/>
                <w:szCs w:val="21"/>
              </w:rPr>
              <w:t xml:space="preserve"> </w:t>
            </w:r>
          </w:p>
          <w:p w14:paraId="3A6544AF" w14:textId="11373D3F" w:rsidR="00213277" w:rsidRPr="00213277" w:rsidRDefault="00D23E9D" w:rsidP="00213277">
            <w:pPr>
              <w:jc w:val="both"/>
              <w:rPr>
                <w:rFonts w:ascii="Calibri" w:hAnsi="Calibri" w:cs="Calibri"/>
                <w:i/>
                <w:color w:val="000000"/>
                <w:sz w:val="21"/>
                <w:szCs w:val="21"/>
              </w:rPr>
            </w:pPr>
            <w:r>
              <w:rPr>
                <w:rFonts w:ascii="Calibri" w:hAnsi="Calibri" w:cs="Calibri"/>
                <w:i/>
                <w:color w:val="000000"/>
                <w:sz w:val="21"/>
                <w:szCs w:val="21"/>
              </w:rPr>
              <w:t xml:space="preserve">3) </w:t>
            </w:r>
            <w:r w:rsidR="00213277" w:rsidRPr="00213277">
              <w:rPr>
                <w:rFonts w:ascii="Calibri" w:eastAsia="Calibri" w:hAnsi="Calibri" w:cs="Calibri"/>
                <w:bCs/>
                <w:i/>
                <w:sz w:val="21"/>
                <w:szCs w:val="21"/>
                <w:lang w:eastAsia="en-US"/>
              </w:rPr>
              <w:t xml:space="preserve">Tiekėjas privalo paskirti reikiamą </w:t>
            </w:r>
            <w:r w:rsidR="00381FEC">
              <w:rPr>
                <w:rFonts w:ascii="Calibri" w:eastAsia="Calibri" w:hAnsi="Calibri" w:cs="Calibri"/>
                <w:bCs/>
                <w:i/>
                <w:sz w:val="21"/>
                <w:szCs w:val="21"/>
                <w:lang w:eastAsia="en-US"/>
              </w:rPr>
              <w:t xml:space="preserve">specialistų </w:t>
            </w:r>
            <w:r w:rsidR="00213277" w:rsidRPr="00213277">
              <w:rPr>
                <w:rFonts w:ascii="Calibri" w:eastAsia="Calibri" w:hAnsi="Calibri" w:cs="Calibri"/>
                <w:bCs/>
                <w:i/>
                <w:sz w:val="21"/>
                <w:szCs w:val="21"/>
                <w:lang w:eastAsia="en-US"/>
              </w:rPr>
              <w:t>skaiči</w:t>
            </w:r>
            <w:r w:rsidR="00381FEC">
              <w:rPr>
                <w:rFonts w:ascii="Calibri" w:eastAsia="Calibri" w:hAnsi="Calibri" w:cs="Calibri"/>
                <w:bCs/>
                <w:i/>
                <w:sz w:val="21"/>
                <w:szCs w:val="21"/>
                <w:lang w:eastAsia="en-US"/>
              </w:rPr>
              <w:t>ų</w:t>
            </w:r>
            <w:r w:rsidR="00213277" w:rsidRPr="00213277">
              <w:rPr>
                <w:rFonts w:ascii="Calibri" w:eastAsia="Calibri" w:hAnsi="Calibri" w:cs="Calibri"/>
                <w:bCs/>
                <w:i/>
                <w:sz w:val="21"/>
                <w:szCs w:val="21"/>
                <w:lang w:eastAsia="en-US"/>
              </w:rPr>
              <w:t>, kad užtikrintų</w:t>
            </w:r>
            <w:r w:rsidR="00381FEC">
              <w:rPr>
                <w:rFonts w:ascii="Calibri" w:eastAsia="Calibri" w:hAnsi="Calibri" w:cs="Calibri"/>
                <w:bCs/>
                <w:i/>
                <w:sz w:val="21"/>
                <w:szCs w:val="21"/>
                <w:lang w:eastAsia="en-US"/>
              </w:rPr>
              <w:t xml:space="preserve"> preliminariosios sutarties pagrindu sudaromų</w:t>
            </w:r>
            <w:r w:rsidR="00213277" w:rsidRPr="00213277">
              <w:rPr>
                <w:rFonts w:ascii="Calibri" w:eastAsia="Calibri" w:hAnsi="Calibri" w:cs="Calibri"/>
                <w:bCs/>
                <w:i/>
                <w:sz w:val="21"/>
                <w:szCs w:val="21"/>
                <w:lang w:eastAsia="en-US"/>
              </w:rPr>
              <w:t xml:space="preserve"> pagrindinių sutar</w:t>
            </w:r>
            <w:r w:rsidR="00381FEC">
              <w:rPr>
                <w:rFonts w:ascii="Calibri" w:eastAsia="Calibri" w:hAnsi="Calibri" w:cs="Calibri"/>
                <w:bCs/>
                <w:i/>
                <w:sz w:val="21"/>
                <w:szCs w:val="21"/>
                <w:lang w:eastAsia="en-US"/>
              </w:rPr>
              <w:t>čių tinkamą</w:t>
            </w:r>
            <w:r w:rsidR="00213277" w:rsidRPr="00213277">
              <w:rPr>
                <w:rFonts w:ascii="Calibri" w:eastAsia="Calibri" w:hAnsi="Calibri" w:cs="Calibri"/>
                <w:bCs/>
                <w:i/>
                <w:sz w:val="21"/>
                <w:szCs w:val="21"/>
                <w:lang w:eastAsia="en-US"/>
              </w:rPr>
              <w:t xml:space="preserve"> vykdymą.</w:t>
            </w:r>
          </w:p>
          <w:p w14:paraId="42AE1771" w14:textId="77777777" w:rsid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4</w:t>
            </w:r>
            <w:r w:rsidR="00213277" w:rsidRPr="00213277">
              <w:rPr>
                <w:rFonts w:ascii="Calibri" w:eastAsia="Calibri" w:hAnsi="Calibri" w:cs="Calibri"/>
                <w:bCs/>
                <w:i/>
                <w:sz w:val="21"/>
                <w:szCs w:val="21"/>
                <w:lang w:eastAsia="en-US"/>
              </w:rPr>
              <w:t>) Tiekėjas gali siūlyti vieną specialistą kelioms pozicijoms, jei jis atitinka visus toms pozicijoms keliamus reikalavimus</w:t>
            </w:r>
            <w:r w:rsidR="00381FEC">
              <w:rPr>
                <w:rFonts w:ascii="Calibri" w:eastAsia="Calibri" w:hAnsi="Calibri" w:cs="Calibri"/>
                <w:bCs/>
                <w:i/>
                <w:sz w:val="21"/>
                <w:szCs w:val="21"/>
                <w:lang w:eastAsia="en-US"/>
              </w:rPr>
              <w:t>.</w:t>
            </w:r>
            <w:r w:rsidR="00213277" w:rsidRPr="00213277">
              <w:rPr>
                <w:rFonts w:ascii="Calibri" w:eastAsia="Calibri" w:hAnsi="Calibri" w:cs="Calibri"/>
                <w:bCs/>
                <w:i/>
                <w:sz w:val="21"/>
                <w:szCs w:val="21"/>
                <w:lang w:eastAsia="en-US"/>
              </w:rPr>
              <w:t xml:space="preserve"> </w:t>
            </w:r>
          </w:p>
          <w:p w14:paraId="05A866D8" w14:textId="47467977" w:rsidR="00213277" w:rsidRP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5</w:t>
            </w:r>
            <w:r w:rsidR="00213277" w:rsidRPr="00213277">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V</w:t>
            </w:r>
            <w:r w:rsidR="00213277" w:rsidRPr="00213277">
              <w:rPr>
                <w:rFonts w:ascii="Calibri" w:eastAsia="Calibri" w:hAnsi="Calibri" w:cs="Calibri"/>
                <w:bCs/>
                <w:i/>
                <w:sz w:val="21"/>
                <w:szCs w:val="21"/>
                <w:lang w:eastAsia="en-US"/>
              </w:rPr>
              <w:t xml:space="preserve">isi siūlomi specialistai turi atitikti </w:t>
            </w:r>
            <w:r w:rsidR="00381FEC">
              <w:rPr>
                <w:rFonts w:ascii="Calibri" w:eastAsia="Calibri" w:hAnsi="Calibri" w:cs="Calibri"/>
                <w:bCs/>
                <w:i/>
                <w:sz w:val="21"/>
                <w:szCs w:val="21"/>
                <w:lang w:eastAsia="en-US"/>
              </w:rPr>
              <w:t>3.1</w:t>
            </w:r>
            <w:r w:rsidR="00213277" w:rsidRPr="00213277">
              <w:rPr>
                <w:rFonts w:ascii="Calibri" w:eastAsia="Calibri" w:hAnsi="Calibri" w:cs="Calibri"/>
                <w:bCs/>
                <w:i/>
                <w:sz w:val="21"/>
                <w:szCs w:val="21"/>
                <w:lang w:eastAsia="en-US"/>
              </w:rPr>
              <w:t xml:space="preserve"> punkto reikalavimus ir turi būti nurodyti </w:t>
            </w:r>
            <w:r>
              <w:rPr>
                <w:rFonts w:ascii="Calibri" w:eastAsia="Calibri" w:hAnsi="Calibri" w:cs="Calibri"/>
                <w:bCs/>
                <w:i/>
                <w:sz w:val="21"/>
                <w:szCs w:val="21"/>
                <w:lang w:eastAsia="en-US"/>
              </w:rPr>
              <w:t xml:space="preserve">specialiųjų </w:t>
            </w:r>
            <w:r w:rsidR="00213277" w:rsidRPr="00213277">
              <w:rPr>
                <w:rFonts w:ascii="Calibri" w:eastAsia="Calibri" w:hAnsi="Calibri" w:cs="Calibri"/>
                <w:bCs/>
                <w:i/>
                <w:sz w:val="21"/>
                <w:szCs w:val="21"/>
                <w:lang w:eastAsia="en-US"/>
              </w:rPr>
              <w:t>pirkimo sąlygų</w:t>
            </w:r>
            <w:r>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10</w:t>
            </w:r>
            <w:r w:rsidR="00213277" w:rsidRPr="00213277">
              <w:rPr>
                <w:rFonts w:ascii="Calibri" w:eastAsia="Calibri" w:hAnsi="Calibri" w:cs="Calibri"/>
                <w:bCs/>
                <w:i/>
                <w:sz w:val="21"/>
                <w:szCs w:val="21"/>
                <w:lang w:eastAsia="en-US"/>
              </w:rPr>
              <w:t xml:space="preserve"> priede „Tiekėjo vadovaujančių </w:t>
            </w:r>
            <w:r w:rsidR="00213277" w:rsidRPr="00213277">
              <w:rPr>
                <w:rFonts w:ascii="Calibri" w:eastAsia="Calibri" w:hAnsi="Calibri" w:cs="Calibri"/>
                <w:bCs/>
                <w:i/>
                <w:sz w:val="21"/>
                <w:szCs w:val="21"/>
                <w:lang w:eastAsia="en-US"/>
              </w:rPr>
              <w:lastRenderedPageBreak/>
              <w:t>darbuotojų (specialistų) ir asmenų, atsakingų už sutarties vykdymą sąrašas“.</w:t>
            </w:r>
          </w:p>
        </w:tc>
        <w:tc>
          <w:tcPr>
            <w:tcW w:w="2283" w:type="pct"/>
            <w:tcBorders>
              <w:top w:val="single" w:sz="4" w:space="0" w:color="000000"/>
              <w:left w:val="single" w:sz="4" w:space="0" w:color="auto"/>
              <w:bottom w:val="single" w:sz="4" w:space="0" w:color="000000"/>
              <w:right w:val="single" w:sz="4" w:space="0" w:color="000000"/>
            </w:tcBorders>
          </w:tcPr>
          <w:p w14:paraId="287E11DC"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sz w:val="21"/>
                <w:szCs w:val="21"/>
              </w:rPr>
              <w:lastRenderedPageBreak/>
              <w:t>Pateikiama:</w:t>
            </w:r>
          </w:p>
          <w:p w14:paraId="4356BA51" w14:textId="7FCEB362" w:rsidR="003843D6" w:rsidRPr="009B6607" w:rsidRDefault="007C161A" w:rsidP="003843D6">
            <w:pPr>
              <w:jc w:val="both"/>
              <w:rPr>
                <w:rFonts w:ascii="Calibri" w:eastAsia="Aptos" w:hAnsi="Calibri" w:cs="Calibri"/>
                <w:kern w:val="2"/>
                <w:sz w:val="21"/>
                <w:szCs w:val="21"/>
                <w:lang w:eastAsia="en-US"/>
                <w14:ligatures w14:val="standardContextual"/>
              </w:rPr>
            </w:pPr>
            <w:r w:rsidRPr="00C249D1">
              <w:rPr>
                <w:rFonts w:asciiTheme="minorHAnsi" w:hAnsiTheme="minorHAnsi" w:cstheme="minorHAnsi"/>
                <w:b/>
                <w:bCs/>
                <w:sz w:val="21"/>
                <w:szCs w:val="21"/>
              </w:rPr>
              <w:t>1)</w:t>
            </w:r>
            <w:r w:rsidRPr="00C249D1">
              <w:rPr>
                <w:rFonts w:asciiTheme="minorHAnsi" w:hAnsiTheme="minorHAnsi" w:cstheme="minorHAnsi"/>
                <w:sz w:val="21"/>
                <w:szCs w:val="21"/>
              </w:rPr>
              <w:t xml:space="preserve"> </w:t>
            </w:r>
            <w:r w:rsidR="003843D6" w:rsidRPr="00C249D1">
              <w:rPr>
                <w:rFonts w:ascii="Calibri" w:eastAsia="Aptos" w:hAnsi="Calibri" w:cs="Calibri"/>
                <w:kern w:val="2"/>
                <w:sz w:val="21"/>
                <w:szCs w:val="21"/>
                <w:lang w:eastAsia="en-US"/>
                <w14:ligatures w14:val="standardContextual"/>
              </w:rPr>
              <w:t>Specialistų, atsakingų už sutarties vykdymą, sąrašas</w:t>
            </w:r>
            <w:r w:rsidR="009B6607">
              <w:rPr>
                <w:rFonts w:ascii="Calibri" w:eastAsia="Aptos" w:hAnsi="Calibri" w:cs="Calibri"/>
                <w:kern w:val="2"/>
                <w:sz w:val="21"/>
                <w:szCs w:val="21"/>
                <w:lang w:eastAsia="en-US"/>
                <w14:ligatures w14:val="standardContextual"/>
              </w:rPr>
              <w:t xml:space="preserve">, </w:t>
            </w:r>
            <w:r w:rsidR="003843D6" w:rsidRPr="00C249D1">
              <w:rPr>
                <w:rFonts w:ascii="Calibri" w:eastAsia="Aptos" w:hAnsi="Calibri" w:cs="Calibri"/>
                <w:kern w:val="2"/>
                <w:sz w:val="21"/>
                <w:szCs w:val="21"/>
                <w:lang w:eastAsia="en-US"/>
                <w14:ligatures w14:val="standardContextual"/>
              </w:rPr>
              <w:t xml:space="preserve">parengtas pagal specialiųjų pirkimo sąlygų 10 priedą </w:t>
            </w:r>
            <w:r w:rsidR="009B6607">
              <w:rPr>
                <w:rFonts w:ascii="Calibri" w:eastAsia="Aptos" w:hAnsi="Calibri" w:cs="Calibri"/>
                <w:kern w:val="2"/>
                <w:sz w:val="21"/>
                <w:szCs w:val="21"/>
                <w:lang w:eastAsia="en-US"/>
                <w14:ligatures w14:val="standardContextual"/>
              </w:rPr>
              <w:t>„</w:t>
            </w:r>
            <w:r w:rsidR="009B6607" w:rsidRPr="009B6607">
              <w:rPr>
                <w:rFonts w:ascii="Calibri" w:hAnsi="Calibri" w:cs="Calibri"/>
                <w:sz w:val="21"/>
                <w:szCs w:val="21"/>
              </w:rPr>
              <w:t>Tiekėjo vadovaujančių darbuotojų (specialistų) ir asmenų, atsakingų už sutarties vykdymą, sąrašas</w:t>
            </w:r>
            <w:r w:rsidR="009B6607">
              <w:rPr>
                <w:rFonts w:ascii="Calibri" w:hAnsi="Calibri" w:cs="Calibri"/>
                <w:sz w:val="21"/>
                <w:szCs w:val="21"/>
              </w:rPr>
              <w:t>“</w:t>
            </w:r>
            <w:r w:rsidR="003843D6" w:rsidRPr="00C249D1">
              <w:rPr>
                <w:rFonts w:ascii="Calibri" w:eastAsia="Aptos" w:hAnsi="Calibri" w:cs="Calibri"/>
                <w:kern w:val="2"/>
                <w:sz w:val="21"/>
                <w:szCs w:val="21"/>
                <w:lang w:eastAsia="en-US"/>
                <w14:ligatures w14:val="standardContextual"/>
              </w:rPr>
              <w:t xml:space="preserve">, pateiktas elektroninėje formoje, nurodant kiekvieno siūlomo (-ų) specialisto (-ų) vardą, pavardę,  dabartinės darbovietės pavadinimą, </w:t>
            </w:r>
            <w:r w:rsidR="003843D6" w:rsidRPr="00C249D1">
              <w:rPr>
                <w:rFonts w:ascii="Calibri" w:eastAsia="Aptos" w:hAnsi="Calibri" w:cs="Calibri"/>
                <w:color w:val="000000"/>
                <w:spacing w:val="-2"/>
                <w:kern w:val="2"/>
                <w:sz w:val="21"/>
                <w:szCs w:val="21"/>
                <w:lang w:eastAsia="en-US"/>
                <w14:ligatures w14:val="standardContextual"/>
              </w:rPr>
              <w:t>profesinę kvalifikaciją.</w:t>
            </w:r>
          </w:p>
          <w:p w14:paraId="71368A04" w14:textId="77777777" w:rsidR="003843D6" w:rsidRPr="003843D6" w:rsidRDefault="003843D6" w:rsidP="003843D6">
            <w:pPr>
              <w:spacing w:line="259" w:lineRule="auto"/>
              <w:rPr>
                <w:rFonts w:ascii="Calibri" w:eastAsia="Aptos" w:hAnsi="Calibri" w:cs="Calibri"/>
                <w:iCs/>
                <w:kern w:val="2"/>
                <w:sz w:val="21"/>
                <w:szCs w:val="21"/>
                <w:lang w:eastAsia="en-US"/>
                <w14:ligatures w14:val="standardContextual"/>
              </w:rPr>
            </w:pPr>
          </w:p>
          <w:p w14:paraId="0FC3AB43" w14:textId="712BE241" w:rsidR="00A81C31" w:rsidRPr="004B7D6A" w:rsidRDefault="003843D6" w:rsidP="00A81C31">
            <w:pPr>
              <w:spacing w:line="259" w:lineRule="auto"/>
              <w:jc w:val="both"/>
              <w:rPr>
                <w:rFonts w:ascii="Calibri" w:eastAsia="Calibri" w:hAnsi="Calibri" w:cs="Calibri"/>
                <w:iCs/>
                <w:kern w:val="2"/>
                <w:sz w:val="21"/>
                <w:szCs w:val="21"/>
                <w:lang w:eastAsia="en-US"/>
                <w14:ligatures w14:val="standardContextual"/>
              </w:rPr>
            </w:pPr>
            <w:r w:rsidRPr="003843D6">
              <w:rPr>
                <w:rFonts w:ascii="Calibri" w:eastAsia="Aptos" w:hAnsi="Calibri" w:cs="Calibri"/>
                <w:b/>
                <w:bCs/>
                <w:kern w:val="2"/>
                <w:sz w:val="21"/>
                <w:szCs w:val="21"/>
                <w:lang w:eastAsia="en-US"/>
                <w14:ligatures w14:val="standardContextual"/>
              </w:rPr>
              <w:t>2)</w:t>
            </w:r>
            <w:r w:rsidRPr="003843D6">
              <w:rPr>
                <w:rFonts w:ascii="Calibri" w:eastAsia="Aptos" w:hAnsi="Calibri" w:cs="Calibri"/>
                <w:kern w:val="2"/>
                <w:sz w:val="21"/>
                <w:szCs w:val="21"/>
                <w:lang w:eastAsia="en-US"/>
                <w14:ligatures w14:val="standardContextual"/>
              </w:rPr>
              <w:t xml:space="preserve"> </w:t>
            </w:r>
            <w:r w:rsidR="00A81C31" w:rsidRPr="003843D6">
              <w:rPr>
                <w:rFonts w:ascii="Calibri" w:eastAsia="Aptos" w:hAnsi="Calibri" w:cs="Calibri"/>
                <w:kern w:val="2"/>
                <w:sz w:val="21"/>
                <w:szCs w:val="21"/>
                <w:lang w:eastAsia="en-US"/>
                <w14:ligatures w14:val="standardContextual"/>
              </w:rPr>
              <w:t xml:space="preserve"> D</w:t>
            </w:r>
            <w:r w:rsidR="00A81C31" w:rsidRPr="003843D6">
              <w:rPr>
                <w:rFonts w:ascii="Calibri" w:eastAsia="Aptos" w:hAnsi="Calibri" w:cs="Calibri"/>
                <w:kern w:val="2"/>
                <w:sz w:val="21"/>
                <w:szCs w:val="21"/>
                <w:lang w:eastAsia="ar-SA"/>
                <w14:ligatures w14:val="standardContextual"/>
              </w:rPr>
              <w:t xml:space="preserve">ėl </w:t>
            </w:r>
            <w:r w:rsidR="00A81C31" w:rsidRPr="00880183">
              <w:rPr>
                <w:rFonts w:ascii="Calibri" w:eastAsia="Aptos" w:hAnsi="Calibri" w:cs="Calibri"/>
                <w:b/>
                <w:bCs/>
                <w:kern w:val="2"/>
                <w:sz w:val="21"/>
                <w:szCs w:val="21"/>
                <w:lang w:eastAsia="ar-SA"/>
                <w14:ligatures w14:val="standardContextual"/>
              </w:rPr>
              <w:t xml:space="preserve">3.1.1 – </w:t>
            </w:r>
            <w:r w:rsidR="00A81C31" w:rsidRPr="00880183">
              <w:rPr>
                <w:rFonts w:ascii="Calibri" w:eastAsia="Calibri" w:hAnsi="Calibri" w:cs="Calibri"/>
                <w:b/>
                <w:bCs/>
                <w:color w:val="000000"/>
                <w:kern w:val="2"/>
                <w:sz w:val="21"/>
                <w:szCs w:val="21"/>
                <w:lang w:eastAsia="en-US"/>
                <w14:ligatures w14:val="standardContextual"/>
              </w:rPr>
              <w:t>3.1.</w:t>
            </w:r>
            <w:r w:rsidR="00B51CA2">
              <w:rPr>
                <w:rFonts w:ascii="Calibri" w:eastAsia="Calibri" w:hAnsi="Calibri" w:cs="Calibri"/>
                <w:b/>
                <w:bCs/>
                <w:color w:val="000000"/>
                <w:kern w:val="2"/>
                <w:sz w:val="21"/>
                <w:szCs w:val="21"/>
                <w:lang w:eastAsia="en-US"/>
                <w14:ligatures w14:val="standardContextual"/>
              </w:rPr>
              <w:t>9</w:t>
            </w:r>
            <w:r w:rsidR="00A81C31" w:rsidRPr="00EC253F">
              <w:rPr>
                <w:rFonts w:ascii="Calibri" w:eastAsia="Calibri" w:hAnsi="Calibri" w:cs="Calibri"/>
                <w:i/>
                <w:kern w:val="2"/>
                <w:sz w:val="21"/>
                <w:szCs w:val="21"/>
                <w:lang w:eastAsia="en-US"/>
                <w14:ligatures w14:val="standardContextual"/>
              </w:rPr>
              <w:t xml:space="preserve"> </w:t>
            </w:r>
            <w:r w:rsidR="00A81C31" w:rsidRPr="00EC253F">
              <w:rPr>
                <w:rFonts w:ascii="Calibri" w:eastAsia="Calibri" w:hAnsi="Calibri" w:cs="Calibri"/>
                <w:iCs/>
                <w:kern w:val="2"/>
                <w:sz w:val="21"/>
                <w:szCs w:val="21"/>
                <w:lang w:eastAsia="en-US"/>
                <w14:ligatures w14:val="standardContextual"/>
              </w:rPr>
              <w:t>p</w:t>
            </w:r>
            <w:r w:rsidR="00A81C31">
              <w:rPr>
                <w:rFonts w:ascii="Calibri" w:eastAsia="Calibri" w:hAnsi="Calibri" w:cs="Calibri"/>
                <w:iCs/>
                <w:kern w:val="2"/>
                <w:sz w:val="21"/>
                <w:szCs w:val="21"/>
                <w:lang w:eastAsia="en-US"/>
                <w14:ligatures w14:val="standardContextual"/>
              </w:rPr>
              <w:t>apunkčiuose</w:t>
            </w:r>
            <w:r w:rsidR="00A81C31" w:rsidRPr="003843D6">
              <w:rPr>
                <w:rFonts w:ascii="Calibri" w:eastAsia="Calibri" w:hAnsi="Calibri" w:cs="Calibri"/>
                <w:iCs/>
                <w:kern w:val="2"/>
                <w:sz w:val="21"/>
                <w:szCs w:val="21"/>
                <w:lang w:eastAsia="en-US"/>
                <w14:ligatures w14:val="standardContextual"/>
              </w:rPr>
              <w:t xml:space="preserve"> nurodyt</w:t>
            </w:r>
            <w:r w:rsidR="00A81C31">
              <w:rPr>
                <w:rFonts w:ascii="Calibri" w:eastAsia="Calibri" w:hAnsi="Calibri" w:cs="Calibri"/>
                <w:iCs/>
                <w:kern w:val="2"/>
                <w:sz w:val="21"/>
                <w:szCs w:val="21"/>
                <w:lang w:eastAsia="en-US"/>
                <w14:ligatures w14:val="standardContextual"/>
              </w:rPr>
              <w:t xml:space="preserve">oms pozicijoms siūlomų </w:t>
            </w:r>
            <w:r w:rsidR="00A81C31" w:rsidRPr="003843D6">
              <w:rPr>
                <w:rFonts w:ascii="Calibri" w:eastAsia="Calibri" w:hAnsi="Calibri" w:cs="Calibri"/>
                <w:iCs/>
                <w:kern w:val="2"/>
                <w:sz w:val="21"/>
                <w:szCs w:val="21"/>
                <w:lang w:eastAsia="en-US"/>
                <w14:ligatures w14:val="standardContextual"/>
              </w:rPr>
              <w:t>specialistų:</w:t>
            </w:r>
            <w:r w:rsidR="00A81C31">
              <w:rPr>
                <w:rFonts w:ascii="Calibri" w:eastAsia="Calibri" w:hAnsi="Calibri" w:cs="Calibri"/>
                <w:kern w:val="2"/>
                <w:sz w:val="21"/>
                <w:szCs w:val="21"/>
                <w:lang w:eastAsia="en-US"/>
                <w14:ligatures w14:val="standardContextual"/>
              </w:rPr>
              <w:t xml:space="preserve"> </w:t>
            </w:r>
            <w:r w:rsidR="00A81C31">
              <w:rPr>
                <w:rFonts w:ascii="Calibri" w:eastAsia="Calibri" w:hAnsi="Calibri" w:cs="Calibri"/>
                <w:iCs/>
                <w:kern w:val="2"/>
                <w:sz w:val="21"/>
                <w:szCs w:val="21"/>
                <w:lang w:eastAsia="en-US"/>
                <w14:ligatures w14:val="standardContextual"/>
              </w:rPr>
              <w:t>Viešosios įstaigos Statybos sektoriaus vystymo agentūros</w:t>
            </w:r>
            <w:r w:rsidR="00A81C31">
              <w:rPr>
                <w:rFonts w:ascii="Calibri" w:eastAsia="Calibri" w:hAnsi="Calibri" w:cs="Calibri"/>
                <w:kern w:val="2"/>
                <w:sz w:val="21"/>
                <w:szCs w:val="21"/>
                <w:lang w:eastAsia="en-US"/>
                <w14:ligatures w14:val="standardContextual"/>
              </w:rPr>
              <w:t xml:space="preserve"> ar Lietuvos architektų rūmų, ar </w:t>
            </w:r>
            <w:r w:rsidR="00A81C31" w:rsidRPr="004B7D6A">
              <w:rPr>
                <w:rFonts w:ascii="Calibri" w:eastAsiaTheme="minorEastAsia" w:hAnsi="Calibri" w:cs="Calibri"/>
                <w:sz w:val="21"/>
                <w:szCs w:val="21"/>
                <w:shd w:val="clear" w:color="auto" w:fill="FFFFFF"/>
              </w:rPr>
              <w:t>VĮ Statybos produkcijos sertifikavimo centro</w:t>
            </w:r>
            <w:r w:rsidR="00A81C31" w:rsidRPr="004B7D6A">
              <w:rPr>
                <w:rFonts w:ascii="Arial" w:eastAsiaTheme="minorEastAsia" w:hAnsi="Arial" w:cs="Arial"/>
                <w:b/>
                <w:bCs/>
                <w:sz w:val="21"/>
                <w:szCs w:val="21"/>
                <w:shd w:val="clear" w:color="auto" w:fill="FFFFFF"/>
              </w:rPr>
              <w:t> </w:t>
            </w:r>
            <w:r w:rsidR="00A81C31">
              <w:rPr>
                <w:rFonts w:ascii="Calibri" w:eastAsia="Calibri" w:hAnsi="Calibri" w:cs="Calibri"/>
                <w:kern w:val="2"/>
                <w:sz w:val="21"/>
                <w:szCs w:val="21"/>
                <w:lang w:eastAsia="en-US"/>
                <w14:ligatures w14:val="standardContextual"/>
              </w:rPr>
              <w:t>išduoti atestatai.</w:t>
            </w:r>
          </w:p>
          <w:p w14:paraId="18A6AE5A" w14:textId="2E2DA851" w:rsidR="00A81C31" w:rsidRPr="00592572" w:rsidRDefault="00A81C31" w:rsidP="00A81C31">
            <w:pPr>
              <w:spacing w:line="259" w:lineRule="auto"/>
              <w:jc w:val="both"/>
              <w:rPr>
                <w:rFonts w:ascii="Calibri" w:eastAsia="Calibri" w:hAnsi="Calibri" w:cs="Calibri"/>
                <w:i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 xml:space="preserve">Dėl </w:t>
            </w:r>
            <w:r w:rsidRPr="00880183">
              <w:rPr>
                <w:rFonts w:ascii="Calibri" w:eastAsia="Calibri" w:hAnsi="Calibri" w:cs="Calibri"/>
                <w:b/>
                <w:bCs/>
                <w:color w:val="000000"/>
                <w:kern w:val="2"/>
                <w:sz w:val="21"/>
                <w:szCs w:val="21"/>
                <w:lang w:eastAsia="en-US"/>
                <w14:ligatures w14:val="standardContextual"/>
              </w:rPr>
              <w:t>3.1.</w:t>
            </w:r>
            <w:r>
              <w:rPr>
                <w:rFonts w:ascii="Calibri" w:eastAsia="Calibri" w:hAnsi="Calibri" w:cs="Calibri"/>
                <w:b/>
                <w:bCs/>
                <w:color w:val="000000"/>
                <w:kern w:val="2"/>
                <w:sz w:val="21"/>
                <w:szCs w:val="21"/>
                <w:lang w:eastAsia="en-US"/>
                <w14:ligatures w14:val="standardContextual"/>
              </w:rPr>
              <w:t>1</w:t>
            </w:r>
            <w:r w:rsidR="00B51CA2">
              <w:rPr>
                <w:rFonts w:ascii="Calibri" w:eastAsia="Calibri" w:hAnsi="Calibri" w:cs="Calibri"/>
                <w:b/>
                <w:bCs/>
                <w:color w:val="000000"/>
                <w:kern w:val="2"/>
                <w:sz w:val="21"/>
                <w:szCs w:val="21"/>
                <w:lang w:eastAsia="en-US"/>
                <w14:ligatures w14:val="standardContextual"/>
              </w:rPr>
              <w:t>0</w:t>
            </w:r>
            <w:r>
              <w:rPr>
                <w:rFonts w:ascii="Calibri" w:eastAsia="Calibri" w:hAnsi="Calibri" w:cs="Calibri"/>
                <w:color w:val="000000"/>
                <w:kern w:val="2"/>
                <w:sz w:val="21"/>
                <w:szCs w:val="21"/>
                <w:lang w:eastAsia="en-US"/>
                <w14:ligatures w14:val="standardContextual"/>
              </w:rPr>
              <w:t xml:space="preserve"> papunktyje</w:t>
            </w:r>
            <w:r w:rsidRPr="003843D6">
              <w:rPr>
                <w:rFonts w:ascii="Calibri" w:eastAsia="Calibri" w:hAnsi="Calibri" w:cs="Calibri"/>
                <w:iCs/>
                <w:kern w:val="2"/>
                <w:sz w:val="21"/>
                <w:szCs w:val="21"/>
                <w:lang w:eastAsia="en-US"/>
                <w14:ligatures w14:val="standardContextual"/>
              </w:rPr>
              <w:t xml:space="preserve"> nurodyt</w:t>
            </w:r>
            <w:r>
              <w:rPr>
                <w:rFonts w:ascii="Calibri" w:eastAsia="Calibri" w:hAnsi="Calibri" w:cs="Calibri"/>
                <w:iCs/>
                <w:kern w:val="2"/>
                <w:sz w:val="21"/>
                <w:szCs w:val="21"/>
                <w:lang w:eastAsia="en-US"/>
                <w14:ligatures w14:val="standardContextual"/>
              </w:rPr>
              <w:t xml:space="preserve">ai pozicijai siūlomo </w:t>
            </w:r>
            <w:r w:rsidRPr="003843D6">
              <w:rPr>
                <w:rFonts w:ascii="Calibri" w:eastAsia="Calibri" w:hAnsi="Calibri" w:cs="Calibri"/>
                <w:iCs/>
                <w:kern w:val="2"/>
                <w:sz w:val="21"/>
                <w:szCs w:val="21"/>
                <w:lang w:eastAsia="en-US"/>
                <w14:ligatures w14:val="standardContextual"/>
              </w:rPr>
              <w:t>specialist</w:t>
            </w:r>
            <w:r>
              <w:rPr>
                <w:rFonts w:ascii="Calibri" w:eastAsia="Calibri" w:hAnsi="Calibri" w:cs="Calibri"/>
                <w:iCs/>
                <w:kern w:val="2"/>
                <w:sz w:val="21"/>
                <w:szCs w:val="21"/>
                <w:lang w:eastAsia="en-US"/>
                <w14:ligatures w14:val="standardContextual"/>
              </w:rPr>
              <w:t>o</w:t>
            </w:r>
            <w:r w:rsidRPr="003843D6">
              <w:rPr>
                <w:rFonts w:ascii="Calibri" w:eastAsia="Calibri" w:hAnsi="Calibri" w:cs="Calibri"/>
                <w:iCs/>
                <w:kern w:val="2"/>
                <w:sz w:val="21"/>
                <w:szCs w:val="21"/>
                <w:lang w:eastAsia="en-US"/>
                <w14:ligatures w14:val="standardContextual"/>
              </w:rPr>
              <w:t>:</w:t>
            </w:r>
            <w:r>
              <w:rPr>
                <w:rFonts w:ascii="Calibri" w:eastAsia="Calibri" w:hAnsi="Calibri" w:cs="Calibri"/>
                <w:iCs/>
                <w:kern w:val="2"/>
                <w:sz w:val="21"/>
                <w:szCs w:val="21"/>
                <w:lang w:eastAsia="en-US"/>
                <w14:ligatures w14:val="standardContextual"/>
              </w:rPr>
              <w:t xml:space="preserve"> Viešosios įstaigos Statybos sektoriaus vystymo agentūros ar</w:t>
            </w:r>
            <w:r>
              <w:rPr>
                <w:color w:val="000000"/>
              </w:rPr>
              <w:t xml:space="preserve"> </w:t>
            </w:r>
            <w:r w:rsidRPr="004B7D6A">
              <w:rPr>
                <w:rFonts w:ascii="Calibri" w:eastAsiaTheme="minorEastAsia" w:hAnsi="Calibri" w:cs="Calibri"/>
                <w:sz w:val="21"/>
                <w:szCs w:val="21"/>
                <w:shd w:val="clear" w:color="auto" w:fill="FFFFFF"/>
              </w:rPr>
              <w:t xml:space="preserve"> VĮ Statybos produkcijos sertifikavimo centro</w:t>
            </w:r>
            <w:r w:rsidRPr="004B7D6A">
              <w:rPr>
                <w:rFonts w:ascii="Arial" w:eastAsiaTheme="minorEastAsia" w:hAnsi="Arial" w:cs="Arial"/>
                <w:b/>
                <w:bCs/>
                <w:sz w:val="21"/>
                <w:szCs w:val="21"/>
                <w:shd w:val="clear" w:color="auto" w:fill="FFFFFF"/>
              </w:rPr>
              <w:t> </w:t>
            </w:r>
            <w:r>
              <w:rPr>
                <w:rFonts w:ascii="Calibri" w:eastAsia="Calibri" w:hAnsi="Calibri" w:cs="Calibri"/>
                <w:iCs/>
                <w:kern w:val="2"/>
                <w:sz w:val="21"/>
                <w:szCs w:val="21"/>
                <w:lang w:eastAsia="en-US"/>
                <w14:ligatures w14:val="standardContextual"/>
              </w:rPr>
              <w:t xml:space="preserve"> išduotas galiojantis pastatų ener</w:t>
            </w:r>
            <w:r w:rsidR="00D35D76">
              <w:rPr>
                <w:rFonts w:ascii="Calibri" w:eastAsia="Calibri" w:hAnsi="Calibri" w:cs="Calibri"/>
                <w:iCs/>
                <w:kern w:val="2"/>
                <w:sz w:val="21"/>
                <w:szCs w:val="21"/>
                <w:lang w:eastAsia="en-US"/>
                <w14:ligatures w14:val="standardContextual"/>
              </w:rPr>
              <w:t>ginio</w:t>
            </w:r>
            <w:r>
              <w:rPr>
                <w:rFonts w:ascii="Calibri" w:eastAsia="Calibri" w:hAnsi="Calibri" w:cs="Calibri"/>
                <w:iCs/>
                <w:kern w:val="2"/>
                <w:sz w:val="21"/>
                <w:szCs w:val="21"/>
                <w:lang w:eastAsia="en-US"/>
                <w14:ligatures w14:val="standardContextual"/>
              </w:rPr>
              <w:t xml:space="preserve"> naudingumo</w:t>
            </w:r>
            <w:r w:rsidR="00225D78">
              <w:rPr>
                <w:rFonts w:ascii="Calibri" w:eastAsia="Calibri" w:hAnsi="Calibri" w:cs="Calibri"/>
                <w:iCs/>
                <w:kern w:val="2"/>
                <w:sz w:val="21"/>
                <w:szCs w:val="21"/>
                <w:lang w:eastAsia="en-US"/>
                <w14:ligatures w14:val="standardContextual"/>
              </w:rPr>
              <w:t xml:space="preserve"> sertifikavimo</w:t>
            </w:r>
            <w:r>
              <w:rPr>
                <w:rFonts w:ascii="Calibri" w:eastAsia="Calibri" w:hAnsi="Calibri" w:cs="Calibri"/>
                <w:iCs/>
                <w:kern w:val="2"/>
                <w:sz w:val="21"/>
                <w:szCs w:val="21"/>
                <w:lang w:eastAsia="en-US"/>
                <w14:ligatures w14:val="standardContextual"/>
              </w:rPr>
              <w:t xml:space="preserve"> eksperto kvalifikacijos atestatas.</w:t>
            </w:r>
          </w:p>
          <w:p w14:paraId="5459BE6D" w14:textId="5DFBCDA7" w:rsidR="003843D6" w:rsidRPr="003843D6" w:rsidRDefault="006D5189" w:rsidP="00C249D1">
            <w:pPr>
              <w:spacing w:line="259" w:lineRule="auto"/>
              <w:jc w:val="both"/>
              <w:rPr>
                <w:rFonts w:ascii="Calibri" w:eastAsia="Calibri" w:hAnsi="Calibri" w:cs="Calibri"/>
                <w:kern w:val="2"/>
                <w:sz w:val="21"/>
                <w:szCs w:val="21"/>
                <w:lang w:eastAsia="en-US"/>
                <w14:ligatures w14:val="standardContextual"/>
              </w:rPr>
            </w:pPr>
            <w:r>
              <w:rPr>
                <w:rFonts w:ascii="Calibri" w:eastAsia="Calibri" w:hAnsi="Calibri" w:cs="Calibri"/>
                <w:kern w:val="2"/>
                <w:sz w:val="21"/>
                <w:szCs w:val="21"/>
                <w:lang w:eastAsia="en-US"/>
                <w14:ligatures w14:val="standardContextual"/>
              </w:rPr>
              <w:t>S</w:t>
            </w:r>
            <w:r w:rsidR="003843D6" w:rsidRPr="003843D6">
              <w:rPr>
                <w:rFonts w:ascii="Calibri" w:eastAsia="Calibri" w:hAnsi="Calibri" w:cs="Calibri"/>
                <w:kern w:val="2"/>
                <w:sz w:val="21"/>
                <w:szCs w:val="21"/>
                <w:lang w:eastAsia="en-US"/>
                <w14:ligatures w14:val="standardContextual"/>
              </w:rPr>
              <w:t>pecialistai pasiūlymo pateikimo termino pabaigos dienai turi turėti teisę verstis ši</w:t>
            </w:r>
            <w:r w:rsidR="00AC3F1A">
              <w:rPr>
                <w:rFonts w:ascii="Calibri" w:eastAsia="Calibri" w:hAnsi="Calibri" w:cs="Calibri"/>
                <w:kern w:val="2"/>
                <w:sz w:val="21"/>
                <w:szCs w:val="21"/>
                <w:lang w:eastAsia="en-US"/>
                <w14:ligatures w14:val="standardContextual"/>
              </w:rPr>
              <w:t>uose</w:t>
            </w:r>
            <w:r w:rsidR="003843D6" w:rsidRPr="003843D6">
              <w:rPr>
                <w:rFonts w:ascii="Calibri" w:eastAsia="Calibri" w:hAnsi="Calibri" w:cs="Calibri"/>
                <w:kern w:val="2"/>
                <w:sz w:val="21"/>
                <w:szCs w:val="21"/>
                <w:lang w:eastAsia="en-US"/>
                <w14:ligatures w14:val="standardContextual"/>
              </w:rPr>
              <w:t xml:space="preserve"> punk</w:t>
            </w:r>
            <w:r w:rsidR="00AC3F1A">
              <w:rPr>
                <w:rFonts w:ascii="Calibri" w:eastAsia="Calibri" w:hAnsi="Calibri" w:cs="Calibri"/>
                <w:kern w:val="2"/>
                <w:sz w:val="21"/>
                <w:szCs w:val="21"/>
                <w:lang w:eastAsia="en-US"/>
                <w14:ligatures w14:val="standardContextual"/>
              </w:rPr>
              <w:t>tuose</w:t>
            </w:r>
            <w:r w:rsidR="003843D6" w:rsidRPr="003843D6">
              <w:rPr>
                <w:rFonts w:ascii="Calibri" w:eastAsia="Calibri" w:hAnsi="Calibri" w:cs="Calibri"/>
                <w:kern w:val="2"/>
                <w:sz w:val="21"/>
                <w:szCs w:val="21"/>
                <w:lang w:eastAsia="en-US"/>
                <w14:ligatures w14:val="standardContextual"/>
              </w:rPr>
              <w:t xml:space="preserv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15F97755" w14:textId="32FDAD83" w:rsidR="003843D6" w:rsidRDefault="003843D6" w:rsidP="00813E43">
            <w:pPr>
              <w:spacing w:line="259" w:lineRule="auto"/>
              <w:jc w:val="both"/>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Specialistai, registruoti trečiojoje šalyje atestuojami LR statybos techninio reglamento STR 1.02.01:2017 </w:t>
            </w:r>
            <w:r w:rsidRPr="003843D6">
              <w:rPr>
                <w:rFonts w:ascii="Calibri" w:eastAsia="Calibri" w:hAnsi="Calibri" w:cs="Calibri"/>
                <w:kern w:val="2"/>
                <w:sz w:val="21"/>
                <w:szCs w:val="21"/>
                <w:lang w:eastAsia="en-US"/>
                <w14:ligatures w14:val="standardContextual"/>
              </w:rPr>
              <w:lastRenderedPageBreak/>
              <w:t>„Statybos dalyvių atestavimo ir teisės pripažinimo tvarkos aprašas“ nustatyta tvarka.</w:t>
            </w:r>
          </w:p>
          <w:p w14:paraId="2D53EEA9" w14:textId="77777777" w:rsidR="00813E43" w:rsidRPr="003843D6" w:rsidRDefault="00813E43" w:rsidP="00813E43">
            <w:pPr>
              <w:spacing w:line="259" w:lineRule="auto"/>
              <w:jc w:val="both"/>
              <w:rPr>
                <w:rFonts w:ascii="Calibri" w:eastAsia="Calibri" w:hAnsi="Calibri" w:cs="Calibri"/>
                <w:kern w:val="2"/>
                <w:sz w:val="21"/>
                <w:szCs w:val="21"/>
                <w:lang w:eastAsia="en-US"/>
                <w14:ligatures w14:val="standardContextual"/>
              </w:rPr>
            </w:pPr>
          </w:p>
          <w:p w14:paraId="1B0337D4" w14:textId="3AC3EBFA" w:rsidR="00897A4E" w:rsidRPr="00B864D0" w:rsidRDefault="00813E43" w:rsidP="00897A4E">
            <w:pPr>
              <w:spacing w:line="259" w:lineRule="auto"/>
              <w:jc w:val="both"/>
              <w:rPr>
                <w:rFonts w:ascii="Calibri" w:eastAsia="Calibri" w:hAnsi="Calibri" w:cs="Calibri"/>
                <w:kern w:val="2"/>
                <w:sz w:val="21"/>
                <w:szCs w:val="21"/>
                <w:lang w:eastAsia="en-US"/>
                <w14:ligatures w14:val="standardContextual"/>
              </w:rPr>
            </w:pPr>
            <w:r>
              <w:rPr>
                <w:rFonts w:ascii="Calibri" w:eastAsia="Aptos" w:hAnsi="Calibri" w:cs="Calibri"/>
                <w:kern w:val="2"/>
                <w:sz w:val="21"/>
                <w:szCs w:val="21"/>
                <w:lang w:eastAsia="en-US"/>
                <w14:ligatures w14:val="standardContextual"/>
              </w:rPr>
              <w:t>3</w:t>
            </w:r>
            <w:r w:rsidR="003843D6" w:rsidRPr="003843D6">
              <w:rPr>
                <w:rFonts w:ascii="Calibri" w:eastAsia="Aptos" w:hAnsi="Calibri" w:cs="Calibri"/>
                <w:kern w:val="2"/>
                <w:sz w:val="21"/>
                <w:szCs w:val="21"/>
                <w:lang w:eastAsia="en-US"/>
                <w14:ligatures w14:val="standardContextual"/>
              </w:rPr>
              <w:t xml:space="preserve">) Specialisto </w:t>
            </w:r>
            <w:r w:rsidR="00897A4E">
              <w:rPr>
                <w:rFonts w:ascii="Calibri" w:eastAsia="Aptos" w:hAnsi="Calibri" w:cs="Calibri"/>
                <w:kern w:val="2"/>
                <w:sz w:val="21"/>
                <w:szCs w:val="21"/>
                <w:lang w:eastAsia="en-US"/>
                <w14:ligatures w14:val="standardContextual"/>
              </w:rPr>
              <w:t xml:space="preserve"> – </w:t>
            </w:r>
            <w:proofErr w:type="spellStart"/>
            <w:r w:rsidR="003843D6" w:rsidRPr="003843D6">
              <w:rPr>
                <w:rFonts w:ascii="Calibri" w:eastAsia="Aptos" w:hAnsi="Calibri" w:cs="Calibri"/>
                <w:b/>
                <w:bCs/>
                <w:kern w:val="2"/>
                <w:sz w:val="21"/>
                <w:szCs w:val="21"/>
                <w:lang w:eastAsia="en-US"/>
                <w14:ligatures w14:val="standardContextual"/>
              </w:rPr>
              <w:t>kvazisubtiekėjo</w:t>
            </w:r>
            <w:proofErr w:type="spellEnd"/>
            <w:r w:rsidR="00897A4E">
              <w:rPr>
                <w:rFonts w:ascii="Calibri" w:eastAsia="Aptos" w:hAnsi="Calibri" w:cs="Calibri"/>
                <w:b/>
                <w:bCs/>
                <w:kern w:val="2"/>
                <w:sz w:val="21"/>
                <w:szCs w:val="21"/>
                <w:lang w:eastAsia="en-US"/>
                <w14:ligatures w14:val="standardContextual"/>
              </w:rPr>
              <w:t xml:space="preserve"> </w:t>
            </w:r>
            <w:r w:rsidR="00897A4E" w:rsidRPr="00897A4E">
              <w:rPr>
                <w:rFonts w:ascii="Calibri" w:eastAsia="Aptos" w:hAnsi="Calibri" w:cs="Calibri"/>
                <w:kern w:val="2"/>
                <w:sz w:val="21"/>
                <w:szCs w:val="21"/>
                <w:lang w:eastAsia="en-US"/>
                <w14:ligatures w14:val="standardContextual"/>
              </w:rPr>
              <w:t>–</w:t>
            </w:r>
            <w:r w:rsidR="003843D6" w:rsidRPr="003843D6">
              <w:rPr>
                <w:rFonts w:ascii="Calibri" w:eastAsia="Aptos" w:hAnsi="Calibri" w:cs="Calibri"/>
                <w:kern w:val="2"/>
                <w:sz w:val="21"/>
                <w:szCs w:val="21"/>
                <w:lang w:eastAsia="en-US"/>
                <w14:ligatures w14:val="standardContextual"/>
              </w:rPr>
              <w:t xml:space="preserve"> </w:t>
            </w:r>
            <w:r w:rsidR="003843D6" w:rsidRPr="003843D6">
              <w:rPr>
                <w:rFonts w:ascii="Calibri" w:eastAsia="Aptos" w:hAnsi="Calibri" w:cs="Calibri"/>
                <w:b/>
                <w:bCs/>
                <w:kern w:val="2"/>
                <w:sz w:val="21"/>
                <w:szCs w:val="21"/>
                <w:lang w:eastAsia="en-US"/>
                <w14:ligatures w14:val="standardContextual"/>
              </w:rPr>
              <w:t>sutikimas</w:t>
            </w:r>
            <w:r w:rsidR="003843D6" w:rsidRPr="003843D6">
              <w:rPr>
                <w:rFonts w:ascii="Calibri" w:eastAsia="Aptos" w:hAnsi="Calibri" w:cs="Calibri"/>
                <w:kern w:val="2"/>
                <w:sz w:val="21"/>
                <w:szCs w:val="21"/>
                <w:lang w:eastAsia="en-US"/>
                <w14:ligatures w14:val="standardContextual"/>
              </w:rPr>
              <w:t xml:space="preserve"> teikti sutartyje nurodytus paslaugas, jei jis dirba kitoje įmonėje (ne tiekėjo ar ūkio subjekto, kurio pajėgumais tiekėjas remiasi, įmonėje) ir tiekėjo ar ūkio subjekto, kurio pajėgumais tiekėjas remiasi, </w:t>
            </w:r>
            <w:r w:rsidR="003843D6" w:rsidRPr="003843D6">
              <w:rPr>
                <w:rFonts w:ascii="Calibri" w:eastAsia="Aptos" w:hAnsi="Calibri" w:cs="Calibri"/>
                <w:b/>
                <w:bCs/>
                <w:kern w:val="2"/>
                <w:sz w:val="21"/>
                <w:szCs w:val="21"/>
                <w:lang w:eastAsia="en-US"/>
                <w14:ligatures w14:val="standardContextual"/>
              </w:rPr>
              <w:t>patvirtinimas</w:t>
            </w:r>
            <w:r w:rsidR="003843D6" w:rsidRPr="003843D6">
              <w:rPr>
                <w:rFonts w:ascii="Calibri" w:eastAsia="Aptos" w:hAnsi="Calibri" w:cs="Calibri"/>
                <w:kern w:val="2"/>
                <w:sz w:val="21"/>
                <w:szCs w:val="21"/>
                <w:lang w:eastAsia="en-US"/>
                <w14:ligatures w14:val="standardContextual"/>
              </w:rPr>
              <w:t xml:space="preserve">, kad laimėjęs konkursą, įdarbins šį </w:t>
            </w:r>
            <w:proofErr w:type="spellStart"/>
            <w:r w:rsidR="003843D6" w:rsidRPr="003843D6">
              <w:rPr>
                <w:rFonts w:ascii="Calibri" w:eastAsia="Aptos" w:hAnsi="Calibri" w:cs="Calibri"/>
                <w:kern w:val="2"/>
                <w:sz w:val="21"/>
                <w:szCs w:val="21"/>
                <w:lang w:eastAsia="en-US"/>
                <w14:ligatures w14:val="standardContextual"/>
              </w:rPr>
              <w:t>kvazisubtiekėją</w:t>
            </w:r>
            <w:proofErr w:type="spellEnd"/>
            <w:r w:rsidR="003843D6" w:rsidRPr="003843D6">
              <w:rPr>
                <w:rFonts w:ascii="Calibri" w:eastAsia="Aptos" w:hAnsi="Calibri" w:cs="Calibri"/>
                <w:kern w:val="2"/>
                <w:sz w:val="21"/>
                <w:szCs w:val="21"/>
                <w:lang w:eastAsia="en-US"/>
                <w14:ligatures w14:val="standardContextual"/>
              </w:rPr>
              <w:t xml:space="preserve"> (tik tuo atveju, jei šis specialistas nesiūlomas kaip ūkio subjektas, kurio pajėgumais tiekėjas remiasi).</w:t>
            </w:r>
          </w:p>
          <w:p w14:paraId="7138ADA6" w14:textId="598D40FE" w:rsidR="003843D6" w:rsidRPr="003843D6" w:rsidRDefault="003843D6" w:rsidP="00897A4E">
            <w:pPr>
              <w:spacing w:line="259" w:lineRule="auto"/>
              <w:jc w:val="both"/>
              <w:rPr>
                <w:rFonts w:ascii="Calibri" w:eastAsia="Aptos" w:hAnsi="Calibri" w:cs="Calibri"/>
                <w:kern w:val="2"/>
                <w:sz w:val="21"/>
                <w:szCs w:val="21"/>
                <w:u w:val="single"/>
                <w:lang w:eastAsia="en-US"/>
                <w14:ligatures w14:val="standardContextual"/>
              </w:rPr>
            </w:pPr>
            <w:r w:rsidRPr="003843D6">
              <w:rPr>
                <w:rFonts w:ascii="Calibri" w:eastAsia="Aptos" w:hAnsi="Calibri" w:cs="Calibri"/>
                <w:kern w:val="2"/>
                <w:sz w:val="21"/>
                <w:szCs w:val="21"/>
                <w:u w:val="single"/>
                <w:lang w:eastAsia="en-US"/>
                <w14:ligatures w14:val="standardContextual"/>
              </w:rPr>
              <w:t>Pateikiamos atitinkamų dokumentų skaitmeninės kopijos.</w:t>
            </w:r>
          </w:p>
          <w:p w14:paraId="266AB730" w14:textId="77777777" w:rsidR="003843D6" w:rsidRPr="003843D6" w:rsidRDefault="003843D6" w:rsidP="00897A4E">
            <w:pPr>
              <w:spacing w:line="259" w:lineRule="auto"/>
              <w:jc w:val="both"/>
              <w:rPr>
                <w:rFonts w:ascii="Calibri" w:eastAsia="Aptos" w:hAnsi="Calibri" w:cs="Calibri"/>
                <w:b/>
                <w:kern w:val="2"/>
                <w:sz w:val="21"/>
                <w:szCs w:val="21"/>
                <w:lang w:eastAsia="en-US"/>
                <w14:ligatures w14:val="standardContextual"/>
              </w:rPr>
            </w:pPr>
          </w:p>
          <w:p w14:paraId="077FF0E7" w14:textId="670265E8" w:rsidR="007C161A" w:rsidRPr="00C249D1" w:rsidRDefault="007C161A" w:rsidP="00897A4E">
            <w:pPr>
              <w:jc w:val="both"/>
              <w:rPr>
                <w:rFonts w:asciiTheme="minorHAnsi" w:hAnsiTheme="minorHAnsi" w:cstheme="minorHAnsi"/>
                <w:iCs/>
                <w:sz w:val="21"/>
                <w:szCs w:val="21"/>
                <w:lang w:eastAsia="en-US"/>
              </w:rPr>
            </w:pPr>
          </w:p>
          <w:p w14:paraId="40FE8374" w14:textId="77777777" w:rsidR="0011257C" w:rsidRPr="00C249D1" w:rsidRDefault="0011257C" w:rsidP="007C161A">
            <w:pPr>
              <w:jc w:val="both"/>
              <w:rPr>
                <w:rFonts w:asciiTheme="minorHAnsi" w:hAnsiTheme="minorHAnsi" w:cstheme="minorHAnsi"/>
                <w:sz w:val="21"/>
                <w:szCs w:val="21"/>
              </w:rPr>
            </w:pPr>
          </w:p>
          <w:p w14:paraId="1D36BBF6" w14:textId="77777777" w:rsidR="0011257C" w:rsidRPr="00C249D1" w:rsidRDefault="0011257C" w:rsidP="007C161A">
            <w:pPr>
              <w:jc w:val="both"/>
              <w:rPr>
                <w:rFonts w:asciiTheme="minorHAnsi" w:hAnsiTheme="minorHAnsi" w:cstheme="minorHAnsi"/>
                <w:sz w:val="21"/>
                <w:szCs w:val="21"/>
              </w:rPr>
            </w:pPr>
          </w:p>
          <w:p w14:paraId="6A040534" w14:textId="383A4A01" w:rsidR="007C161A" w:rsidRPr="00C249D1" w:rsidRDefault="007C161A" w:rsidP="007C161A">
            <w:pPr>
              <w:jc w:val="both"/>
              <w:rPr>
                <w:rFonts w:asciiTheme="minorHAnsi" w:hAnsiTheme="minorHAnsi" w:cstheme="minorHAnsi"/>
                <w:sz w:val="21"/>
                <w:szCs w:val="21"/>
              </w:rPr>
            </w:pPr>
          </w:p>
          <w:p w14:paraId="374897E6" w14:textId="77777777" w:rsidR="007C161A" w:rsidRPr="00C249D1" w:rsidRDefault="007C161A" w:rsidP="007C161A">
            <w:pPr>
              <w:tabs>
                <w:tab w:val="left" w:pos="709"/>
              </w:tabs>
              <w:jc w:val="both"/>
              <w:rPr>
                <w:rFonts w:asciiTheme="minorHAnsi" w:hAnsiTheme="minorHAnsi" w:cstheme="minorHAnsi"/>
                <w:i/>
                <w:iCs/>
                <w:color w:val="000000"/>
                <w:sz w:val="21"/>
                <w:szCs w:val="21"/>
                <w:u w:val="single"/>
              </w:rPr>
            </w:pPr>
          </w:p>
          <w:p w14:paraId="33A17CCA" w14:textId="2F35D1DF" w:rsidR="007C161A" w:rsidRPr="00C249D1" w:rsidRDefault="007C161A" w:rsidP="007C161A">
            <w:pPr>
              <w:jc w:val="both"/>
              <w:rPr>
                <w:rFonts w:asciiTheme="minorHAnsi" w:hAnsiTheme="minorHAnsi" w:cstheme="minorHAnsi"/>
                <w:sz w:val="21"/>
                <w:szCs w:val="21"/>
              </w:rPr>
            </w:pPr>
          </w:p>
        </w:tc>
      </w:tr>
      <w:tr w:rsidR="007C161A" w:rsidRPr="00C249D1" w14:paraId="16D52DC0" w14:textId="77777777" w:rsidTr="00351F92">
        <w:tc>
          <w:tcPr>
            <w:tcW w:w="528" w:type="pct"/>
            <w:tcBorders>
              <w:top w:val="single" w:sz="4" w:space="0" w:color="000000"/>
              <w:left w:val="single" w:sz="4" w:space="0" w:color="000000"/>
              <w:bottom w:val="single" w:sz="4" w:space="0" w:color="000000"/>
              <w:right w:val="single" w:sz="4" w:space="0" w:color="000000"/>
            </w:tcBorders>
          </w:tcPr>
          <w:p w14:paraId="266DDE5B"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lastRenderedPageBreak/>
              <w:t>3.2.</w:t>
            </w:r>
          </w:p>
        </w:tc>
        <w:tc>
          <w:tcPr>
            <w:tcW w:w="2189" w:type="pct"/>
            <w:tcBorders>
              <w:top w:val="single" w:sz="4" w:space="0" w:color="000000"/>
              <w:left w:val="single" w:sz="4" w:space="0" w:color="000000"/>
              <w:bottom w:val="single" w:sz="4" w:space="0" w:color="000000"/>
              <w:right w:val="single" w:sz="4" w:space="0" w:color="auto"/>
            </w:tcBorders>
          </w:tcPr>
          <w:p w14:paraId="5FF80E24" w14:textId="77777777" w:rsidR="007C161A" w:rsidRPr="00C249D1" w:rsidRDefault="007C161A" w:rsidP="007C161A">
            <w:pPr>
              <w:rPr>
                <w:rFonts w:asciiTheme="minorHAnsi" w:hAnsiTheme="minorHAnsi" w:cstheme="minorHAnsi"/>
                <w:b/>
                <w:bCs/>
                <w:sz w:val="21"/>
                <w:szCs w:val="21"/>
              </w:rPr>
            </w:pPr>
            <w:r w:rsidRPr="00C249D1">
              <w:rPr>
                <w:rFonts w:asciiTheme="minorHAnsi" w:hAnsiTheme="minorHAnsi" w:cstheme="minorHAnsi"/>
                <w:b/>
                <w:bCs/>
                <w:sz w:val="21"/>
                <w:szCs w:val="21"/>
              </w:rPr>
              <w:t>Pastabos</w:t>
            </w:r>
          </w:p>
        </w:tc>
        <w:tc>
          <w:tcPr>
            <w:tcW w:w="2283" w:type="pct"/>
            <w:tcBorders>
              <w:top w:val="single" w:sz="4" w:space="0" w:color="000000"/>
              <w:left w:val="single" w:sz="4" w:space="0" w:color="auto"/>
              <w:bottom w:val="single" w:sz="4" w:space="0" w:color="000000"/>
              <w:right w:val="single" w:sz="4" w:space="0" w:color="000000"/>
            </w:tcBorders>
          </w:tcPr>
          <w:p w14:paraId="4A43670D" w14:textId="77777777" w:rsidR="007C161A" w:rsidRPr="00C249D1" w:rsidRDefault="007C161A" w:rsidP="007C161A">
            <w:pPr>
              <w:rPr>
                <w:rFonts w:asciiTheme="minorHAnsi" w:hAnsiTheme="minorHAnsi" w:cstheme="minorHAnsi"/>
                <w:b/>
                <w:sz w:val="21"/>
                <w:szCs w:val="21"/>
              </w:rPr>
            </w:pPr>
          </w:p>
        </w:tc>
      </w:tr>
      <w:tr w:rsidR="007C161A" w:rsidRPr="00C249D1" w14:paraId="637365E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0B48D1EE"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3.2.1.</w:t>
            </w:r>
          </w:p>
        </w:tc>
        <w:tc>
          <w:tcPr>
            <w:tcW w:w="2189" w:type="pct"/>
            <w:tcBorders>
              <w:top w:val="single" w:sz="4" w:space="0" w:color="000000"/>
              <w:left w:val="single" w:sz="4" w:space="0" w:color="000000"/>
              <w:bottom w:val="single" w:sz="4" w:space="0" w:color="000000"/>
              <w:right w:val="single" w:sz="4" w:space="0" w:color="auto"/>
            </w:tcBorders>
          </w:tcPr>
          <w:p w14:paraId="03AA4D43"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b/>
                <w:bCs/>
                <w:sz w:val="21"/>
                <w:szCs w:val="21"/>
              </w:rPr>
              <w:t>Jeigu pirkimo procedūroje dalyvauja jungtinės veiklos sutarties pagrindu ūkio subjektų grupė</w:t>
            </w:r>
          </w:p>
        </w:tc>
        <w:tc>
          <w:tcPr>
            <w:tcW w:w="2283" w:type="pct"/>
            <w:tcBorders>
              <w:top w:val="single" w:sz="4" w:space="0" w:color="000000"/>
              <w:left w:val="single" w:sz="4" w:space="0" w:color="auto"/>
              <w:bottom w:val="single" w:sz="4" w:space="0" w:color="000000"/>
              <w:right w:val="single" w:sz="4" w:space="0" w:color="000000"/>
            </w:tcBorders>
          </w:tcPr>
          <w:p w14:paraId="3762C6DA" w14:textId="3C9D9D7D" w:rsidR="007C161A" w:rsidRPr="00C249D1" w:rsidRDefault="007C161A" w:rsidP="007C161A">
            <w:pPr>
              <w:jc w:val="both"/>
              <w:rPr>
                <w:rFonts w:asciiTheme="minorHAnsi" w:hAnsiTheme="minorHAnsi" w:cstheme="minorHAnsi"/>
                <w:iCs/>
                <w:sz w:val="21"/>
                <w:szCs w:val="21"/>
              </w:rPr>
            </w:pPr>
            <w:r w:rsidRPr="00C249D1">
              <w:rPr>
                <w:rFonts w:asciiTheme="minorHAnsi" w:hAnsiTheme="minorHAnsi" w:cstheme="minorHAnsi"/>
                <w:iCs/>
                <w:sz w:val="21"/>
                <w:szCs w:val="21"/>
              </w:rPr>
              <w:t>Kvalifikacijos lentelės 3.</w:t>
            </w:r>
            <w:r w:rsidR="002134F0" w:rsidRPr="00C249D1">
              <w:rPr>
                <w:rFonts w:asciiTheme="minorHAnsi" w:hAnsiTheme="minorHAnsi" w:cstheme="minorHAnsi"/>
                <w:iCs/>
                <w:sz w:val="21"/>
                <w:szCs w:val="21"/>
              </w:rPr>
              <w:t>1.1 – 3.1.</w:t>
            </w:r>
            <w:r w:rsidR="00A81C31">
              <w:rPr>
                <w:rFonts w:asciiTheme="minorHAnsi" w:hAnsiTheme="minorHAnsi" w:cstheme="minorHAnsi"/>
                <w:iCs/>
                <w:sz w:val="21"/>
                <w:szCs w:val="21"/>
              </w:rPr>
              <w:t>1</w:t>
            </w:r>
            <w:r w:rsidR="00B80B84">
              <w:rPr>
                <w:rFonts w:asciiTheme="minorHAnsi" w:hAnsiTheme="minorHAnsi" w:cstheme="minorHAnsi"/>
                <w:iCs/>
                <w:sz w:val="21"/>
                <w:szCs w:val="21"/>
              </w:rPr>
              <w:t>0</w:t>
            </w:r>
            <w:r w:rsidR="002134F0" w:rsidRPr="00C249D1">
              <w:rPr>
                <w:rFonts w:asciiTheme="minorHAnsi" w:hAnsiTheme="minorHAnsi" w:cstheme="minorHAnsi"/>
                <w:iCs/>
                <w:sz w:val="21"/>
                <w:szCs w:val="21"/>
              </w:rPr>
              <w:t xml:space="preserve"> </w:t>
            </w:r>
            <w:r w:rsidR="00485105">
              <w:rPr>
                <w:rFonts w:asciiTheme="minorHAnsi" w:hAnsiTheme="minorHAnsi" w:cstheme="minorHAnsi"/>
                <w:iCs/>
                <w:sz w:val="21"/>
                <w:szCs w:val="21"/>
              </w:rPr>
              <w:t>papunkčiuose</w:t>
            </w:r>
            <w:r w:rsidRPr="00C249D1">
              <w:rPr>
                <w:rFonts w:asciiTheme="minorHAnsi" w:hAnsiTheme="minorHAnsi" w:cstheme="minorHAnsi"/>
                <w:iCs/>
                <w:sz w:val="21"/>
                <w:szCs w:val="21"/>
              </w:rPr>
              <w:t xml:space="preserve"> reikalavimus turi atitikti ir pateikti nurodytus dokumentus ūkio subjektų grupės nario (-</w:t>
            </w:r>
            <w:proofErr w:type="spellStart"/>
            <w:r w:rsidRPr="00C249D1">
              <w:rPr>
                <w:rFonts w:asciiTheme="minorHAnsi" w:hAnsiTheme="minorHAnsi" w:cstheme="minorHAnsi"/>
                <w:iCs/>
                <w:sz w:val="21"/>
                <w:szCs w:val="21"/>
              </w:rPr>
              <w:t>ių</w:t>
            </w:r>
            <w:proofErr w:type="spellEnd"/>
            <w:r w:rsidRPr="00C249D1">
              <w:rPr>
                <w:rFonts w:asciiTheme="minorHAnsi" w:hAnsiTheme="minorHAnsi" w:cstheme="minorHAnsi"/>
                <w:iCs/>
                <w:sz w:val="21"/>
                <w:szCs w:val="21"/>
              </w:rPr>
              <w:t>) specialistai, atsižvelgiant į jų prisiimamus įsipareigojimus pirkimo sutarčiai vykdyti*.</w:t>
            </w:r>
          </w:p>
        </w:tc>
      </w:tr>
      <w:tr w:rsidR="007C161A" w:rsidRPr="00C249D1" w14:paraId="32EE53B6" w14:textId="77777777" w:rsidTr="00351F92">
        <w:tc>
          <w:tcPr>
            <w:tcW w:w="528" w:type="pct"/>
            <w:tcBorders>
              <w:top w:val="single" w:sz="4" w:space="0" w:color="000000"/>
              <w:left w:val="single" w:sz="4" w:space="0" w:color="000000"/>
              <w:bottom w:val="single" w:sz="4" w:space="0" w:color="000000"/>
              <w:right w:val="single" w:sz="4" w:space="0" w:color="000000"/>
            </w:tcBorders>
          </w:tcPr>
          <w:p w14:paraId="5D19E892"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3.2.2.</w:t>
            </w:r>
          </w:p>
        </w:tc>
        <w:tc>
          <w:tcPr>
            <w:tcW w:w="2189" w:type="pct"/>
            <w:tcBorders>
              <w:top w:val="single" w:sz="4" w:space="0" w:color="000000"/>
              <w:left w:val="single" w:sz="4" w:space="0" w:color="000000"/>
              <w:bottom w:val="single" w:sz="4" w:space="0" w:color="000000"/>
              <w:right w:val="single" w:sz="4" w:space="0" w:color="auto"/>
            </w:tcBorders>
          </w:tcPr>
          <w:p w14:paraId="45FC2113" w14:textId="77777777" w:rsidR="007C161A" w:rsidRPr="00C249D1" w:rsidRDefault="007C161A" w:rsidP="007C161A">
            <w:pPr>
              <w:jc w:val="both"/>
              <w:rPr>
                <w:rFonts w:asciiTheme="minorHAnsi" w:hAnsiTheme="minorHAnsi" w:cstheme="minorHAnsi"/>
                <w:b/>
                <w:bCs/>
                <w:sz w:val="21"/>
                <w:szCs w:val="21"/>
              </w:rPr>
            </w:pPr>
            <w:r w:rsidRPr="00C249D1">
              <w:rPr>
                <w:rFonts w:asciiTheme="minorHAnsi" w:hAnsiTheme="minorHAnsi" w:cstheme="minorHAnsi"/>
                <w:b/>
                <w:bCs/>
                <w:sz w:val="21"/>
                <w:szCs w:val="21"/>
              </w:rPr>
              <w:t>Tiekėjas turi teisę pasitelkti ūkio subjektus, kurių pajėgumais remiasi</w:t>
            </w:r>
            <w:r w:rsidRPr="00C249D1">
              <w:rPr>
                <w:rFonts w:asciiTheme="minorHAnsi" w:hAnsiTheme="minorHAnsi" w:cstheme="minorHAnsi"/>
                <w:sz w:val="21"/>
                <w:szCs w:val="21"/>
              </w:rPr>
              <w:t xml:space="preserve"> </w:t>
            </w:r>
            <w:r w:rsidRPr="00C249D1">
              <w:rPr>
                <w:rFonts w:asciiTheme="minorHAnsi" w:hAnsiTheme="minorHAnsi" w:cstheme="minorHAnsi"/>
                <w:b/>
                <w:bCs/>
                <w:sz w:val="21"/>
                <w:szCs w:val="21"/>
              </w:rPr>
              <w:t>savo įsipareigojimams vykdyti.</w:t>
            </w:r>
            <w:r w:rsidRPr="00C249D1">
              <w:rPr>
                <w:rFonts w:asciiTheme="minorHAnsi" w:hAnsiTheme="minorHAnsi" w:cstheme="minorHAnsi"/>
                <w:sz w:val="21"/>
                <w:szCs w:val="21"/>
              </w:rPr>
              <w:t xml:space="preserve"> </w:t>
            </w:r>
          </w:p>
        </w:tc>
        <w:tc>
          <w:tcPr>
            <w:tcW w:w="2283" w:type="pct"/>
            <w:tcBorders>
              <w:top w:val="single" w:sz="4" w:space="0" w:color="000000"/>
              <w:left w:val="single" w:sz="4" w:space="0" w:color="auto"/>
              <w:bottom w:val="single" w:sz="4" w:space="0" w:color="000000"/>
              <w:right w:val="single" w:sz="4" w:space="0" w:color="000000"/>
            </w:tcBorders>
          </w:tcPr>
          <w:p w14:paraId="579CEA03" w14:textId="39C1D82D" w:rsidR="00351F92" w:rsidRPr="00351F92" w:rsidRDefault="00351F92" w:rsidP="00351F92">
            <w:pPr>
              <w:spacing w:line="259" w:lineRule="auto"/>
              <w:jc w:val="both"/>
              <w:rPr>
                <w:rFonts w:ascii="Calibri" w:eastAsia="Aptos" w:hAnsi="Calibri" w:cs="Calibri"/>
                <w:color w:val="000000"/>
                <w:kern w:val="2"/>
                <w:sz w:val="21"/>
                <w:szCs w:val="21"/>
                <w:lang w:eastAsia="en-US"/>
                <w14:ligatures w14:val="standardContextual"/>
              </w:rPr>
            </w:pP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iCs/>
                <w:kern w:val="2"/>
                <w:sz w:val="21"/>
                <w:szCs w:val="21"/>
                <w:lang w:eastAsia="en-US"/>
                <w14:ligatures w14:val="standardContextual"/>
              </w:rPr>
              <w:t>, dokumentai, nurodyti 3.1.1 – 3.1.</w:t>
            </w:r>
            <w:r w:rsidR="00A81C31">
              <w:rPr>
                <w:rFonts w:ascii="Calibri" w:eastAsia="Aptos" w:hAnsi="Calibri" w:cs="Calibri"/>
                <w:iCs/>
                <w:kern w:val="2"/>
                <w:sz w:val="21"/>
                <w:szCs w:val="21"/>
                <w:lang w:eastAsia="en-US"/>
                <w14:ligatures w14:val="standardContextual"/>
              </w:rPr>
              <w:t>1</w:t>
            </w:r>
            <w:r w:rsidR="00B80B84">
              <w:rPr>
                <w:rFonts w:ascii="Calibri" w:eastAsia="Aptos" w:hAnsi="Calibri" w:cs="Calibri"/>
                <w:iCs/>
                <w:kern w:val="2"/>
                <w:sz w:val="21"/>
                <w:szCs w:val="21"/>
                <w:lang w:eastAsia="en-US"/>
                <w14:ligatures w14:val="standardContextual"/>
              </w:rPr>
              <w:t>0</w:t>
            </w:r>
            <w:r w:rsidRPr="00351F92">
              <w:rPr>
                <w:rFonts w:ascii="Calibri" w:eastAsia="Aptos" w:hAnsi="Calibri" w:cs="Calibri"/>
                <w:iCs/>
                <w:kern w:val="2"/>
                <w:sz w:val="21"/>
                <w:szCs w:val="21"/>
                <w:lang w:eastAsia="en-US"/>
                <w14:ligatures w14:val="standardContextual"/>
              </w:rPr>
              <w:t xml:space="preserve"> p</w:t>
            </w:r>
            <w:r w:rsidR="00485105">
              <w:rPr>
                <w:rFonts w:ascii="Calibri" w:eastAsia="Aptos" w:hAnsi="Calibri" w:cs="Calibri"/>
                <w:iCs/>
                <w:kern w:val="2"/>
                <w:sz w:val="21"/>
                <w:szCs w:val="21"/>
                <w:lang w:eastAsia="en-US"/>
                <w14:ligatures w14:val="standardContextual"/>
              </w:rPr>
              <w:t>apunkčiuose</w:t>
            </w:r>
            <w:r w:rsidRPr="00351F92">
              <w:rPr>
                <w:rFonts w:ascii="Calibri" w:eastAsia="Aptos" w:hAnsi="Calibri" w:cs="Calibri"/>
                <w:iCs/>
                <w:kern w:val="2"/>
                <w:sz w:val="21"/>
                <w:szCs w:val="21"/>
                <w:lang w:eastAsia="en-US"/>
                <w14:ligatures w14:val="standardContextual"/>
              </w:rPr>
              <w:t xml:space="preserve">, pateikiami </w:t>
            </w:r>
            <w:r w:rsidRPr="00351F92">
              <w:rPr>
                <w:rFonts w:ascii="Calibri" w:eastAsia="Aptos" w:hAnsi="Calibri" w:cs="Calibri"/>
                <w:color w:val="000000"/>
                <w:kern w:val="2"/>
                <w:sz w:val="21"/>
                <w:szCs w:val="21"/>
                <w:lang w:eastAsia="en-US"/>
                <w14:ligatures w14:val="standardContextual"/>
              </w:rPr>
              <w:t xml:space="preserve">tuo atveju, jeigu tie subjektai (jų darbuotojai) patys vykdys tą pirkimo sutarties dalį, kuriai reikia jų turimų pajėgumų. </w:t>
            </w:r>
          </w:p>
          <w:p w14:paraId="39CA5440" w14:textId="77777777" w:rsidR="00351F92" w:rsidRPr="00351F92" w:rsidRDefault="00351F92" w:rsidP="00351F92">
            <w:pPr>
              <w:spacing w:line="259" w:lineRule="auto"/>
              <w:jc w:val="both"/>
              <w:rPr>
                <w:rFonts w:ascii="Calibri" w:eastAsia="Aptos" w:hAnsi="Calibri" w:cs="Calibri"/>
                <w:kern w:val="2"/>
                <w:sz w:val="21"/>
                <w:szCs w:val="21"/>
                <w:lang w:eastAsia="en-US"/>
                <w14:ligatures w14:val="standardContextual"/>
              </w:rPr>
            </w:pPr>
            <w:r w:rsidRPr="00351F92">
              <w:rPr>
                <w:rFonts w:ascii="Calibri" w:eastAsia="Aptos" w:hAnsi="Calibri" w:cs="Calibri"/>
                <w:color w:val="000000"/>
                <w:kern w:val="2"/>
                <w:sz w:val="21"/>
                <w:szCs w:val="21"/>
                <w:lang w:eastAsia="en-US"/>
                <w14:ligatures w14:val="standardContextual"/>
              </w:rPr>
              <w:t xml:space="preserve">Pateikiama </w:t>
            </w:r>
            <w:r w:rsidRPr="00351F92">
              <w:rPr>
                <w:rFonts w:ascii="Calibri" w:eastAsia="Aptos" w:hAnsi="Calibri" w:cs="Calibri"/>
                <w:iCs/>
                <w:kern w:val="2"/>
                <w:sz w:val="21"/>
                <w:szCs w:val="21"/>
                <w:lang w:eastAsia="en-US"/>
                <w14:ligatures w14:val="standardContextual"/>
              </w:rPr>
              <w:t xml:space="preserve">ketinamo pasitelkti </w:t>
            </w: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kern w:val="2"/>
                <w:sz w:val="21"/>
                <w:szCs w:val="21"/>
                <w:lang w:eastAsia="en-US"/>
                <w14:ligatures w14:val="standardContextual"/>
              </w:rPr>
              <w:t>, pasirašyta laisvos formos deklaracija ar kitas dokumentas, patvirtinantis sutikimą dalyvauti šiame viešajame pirkime ir teikti jam pavestas paslaugas, konkrečiai jas įvardijant*.</w:t>
            </w:r>
          </w:p>
          <w:p w14:paraId="7A8A9E78" w14:textId="220EE8F4" w:rsidR="007C161A" w:rsidRPr="00C249D1" w:rsidRDefault="00351F92" w:rsidP="00351F92">
            <w:pPr>
              <w:jc w:val="both"/>
              <w:rPr>
                <w:rFonts w:asciiTheme="minorHAnsi" w:hAnsiTheme="minorHAnsi" w:cstheme="minorHAnsi"/>
                <w:sz w:val="21"/>
                <w:szCs w:val="21"/>
              </w:rPr>
            </w:pPr>
            <w:r w:rsidRPr="00C249D1">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r w:rsidR="00351F92" w:rsidRPr="00C249D1" w14:paraId="7C54AA8B"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6C95F14" w14:textId="6F9E669E" w:rsidR="00351F92" w:rsidRPr="00C249D1" w:rsidRDefault="00351F92" w:rsidP="007C161A">
            <w:pPr>
              <w:spacing w:before="60" w:after="60"/>
              <w:ind w:left="357"/>
              <w:contextualSpacing/>
              <w:jc w:val="center"/>
              <w:rPr>
                <w:rFonts w:ascii="Calibri" w:eastAsia="Calibri" w:hAnsi="Calibri" w:cs="Calibri"/>
                <w:sz w:val="21"/>
                <w:szCs w:val="21"/>
              </w:rPr>
            </w:pPr>
            <w:r w:rsidRPr="00C249D1">
              <w:rPr>
                <w:rFonts w:ascii="Calibri" w:eastAsia="Calibri" w:hAnsi="Calibri" w:cs="Calibri"/>
                <w:sz w:val="21"/>
                <w:szCs w:val="21"/>
              </w:rPr>
              <w:t>3.2.3.</w:t>
            </w:r>
          </w:p>
        </w:tc>
        <w:tc>
          <w:tcPr>
            <w:tcW w:w="2189" w:type="pct"/>
            <w:tcBorders>
              <w:top w:val="single" w:sz="4" w:space="0" w:color="000000"/>
              <w:left w:val="single" w:sz="4" w:space="0" w:color="000000"/>
              <w:bottom w:val="single" w:sz="4" w:space="0" w:color="000000"/>
              <w:right w:val="single" w:sz="4" w:space="0" w:color="auto"/>
            </w:tcBorders>
          </w:tcPr>
          <w:p w14:paraId="265170F0" w14:textId="5AA56E2F" w:rsidR="00351F92" w:rsidRPr="00C249D1" w:rsidRDefault="00351F92" w:rsidP="007C161A">
            <w:pPr>
              <w:jc w:val="both"/>
              <w:rPr>
                <w:rFonts w:cstheme="minorHAnsi"/>
                <w:b/>
                <w:bCs/>
                <w:sz w:val="21"/>
                <w:szCs w:val="21"/>
              </w:rPr>
            </w:pPr>
            <w:r w:rsidRPr="00C249D1">
              <w:rPr>
                <w:rFonts w:ascii="Calibri" w:eastAsia="Aptos" w:hAnsi="Calibri" w:cs="Calibri"/>
                <w:b/>
                <w:kern w:val="2"/>
                <w:sz w:val="21"/>
                <w:szCs w:val="21"/>
                <w:lang w:eastAsia="en-US"/>
                <w14:ligatures w14:val="standardContextual"/>
              </w:rPr>
              <w:t>Jei tiekėjo pasitelkiamas (-i) specialistas (-ai) pats/-</w:t>
            </w:r>
            <w:proofErr w:type="spellStart"/>
            <w:r w:rsidRPr="00C249D1">
              <w:rPr>
                <w:rFonts w:ascii="Calibri" w:eastAsia="Aptos" w:hAnsi="Calibri" w:cs="Calibri"/>
                <w:b/>
                <w:kern w:val="2"/>
                <w:sz w:val="21"/>
                <w:szCs w:val="21"/>
                <w:lang w:eastAsia="en-US"/>
                <w14:ligatures w14:val="standardContextual"/>
              </w:rPr>
              <w:t>ys</w:t>
            </w:r>
            <w:proofErr w:type="spellEnd"/>
            <w:r w:rsidRPr="00C249D1">
              <w:rPr>
                <w:rFonts w:ascii="Calibri" w:eastAsia="Aptos" w:hAnsi="Calibri" w:cs="Calibri"/>
                <w:b/>
                <w:kern w:val="2"/>
                <w:sz w:val="21"/>
                <w:szCs w:val="21"/>
                <w:lang w:eastAsia="en-US"/>
                <w14:ligatures w14:val="standardContextual"/>
              </w:rPr>
              <w:t xml:space="preserve"> atitinka nustatytą reikalavimą, tačiau pirkimo sutarties vykdymui ketina pasitelkti subtiekėjų specialistus, pasitelkiami subtiekėjų specialistai privalo atitikti reikalavimus nustatytus atitinkamai 3.1.1 – 3.1.</w:t>
            </w:r>
            <w:r w:rsidR="00A81C31">
              <w:rPr>
                <w:rFonts w:ascii="Calibri" w:eastAsia="Aptos" w:hAnsi="Calibri" w:cs="Calibri"/>
                <w:b/>
                <w:kern w:val="2"/>
                <w:sz w:val="21"/>
                <w:szCs w:val="21"/>
                <w:lang w:eastAsia="en-US"/>
                <w14:ligatures w14:val="standardContextual"/>
              </w:rPr>
              <w:t>1</w:t>
            </w:r>
            <w:r w:rsidR="00B80B84">
              <w:rPr>
                <w:rFonts w:ascii="Calibri" w:eastAsia="Aptos" w:hAnsi="Calibri" w:cs="Calibri"/>
                <w:b/>
                <w:kern w:val="2"/>
                <w:sz w:val="21"/>
                <w:szCs w:val="21"/>
                <w:lang w:eastAsia="en-US"/>
                <w14:ligatures w14:val="standardContextual"/>
              </w:rPr>
              <w:t>0</w:t>
            </w:r>
            <w:r w:rsidRPr="00C249D1">
              <w:rPr>
                <w:rFonts w:ascii="Calibri" w:eastAsia="Aptos" w:hAnsi="Calibri" w:cs="Calibri"/>
                <w:b/>
                <w:kern w:val="2"/>
                <w:sz w:val="21"/>
                <w:szCs w:val="21"/>
                <w:lang w:eastAsia="en-US"/>
                <w14:ligatures w14:val="standardContextual"/>
              </w:rPr>
              <w:t xml:space="preserve"> p</w:t>
            </w:r>
            <w:r w:rsidR="00485105">
              <w:rPr>
                <w:rFonts w:ascii="Calibri" w:eastAsia="Aptos" w:hAnsi="Calibri" w:cs="Calibri"/>
                <w:b/>
                <w:kern w:val="2"/>
                <w:sz w:val="21"/>
                <w:szCs w:val="21"/>
                <w:lang w:eastAsia="en-US"/>
                <w14:ligatures w14:val="standardContextual"/>
              </w:rPr>
              <w:t>apunkčiuose</w:t>
            </w:r>
          </w:p>
        </w:tc>
        <w:tc>
          <w:tcPr>
            <w:tcW w:w="2283" w:type="pct"/>
            <w:tcBorders>
              <w:top w:val="single" w:sz="4" w:space="0" w:color="000000"/>
              <w:left w:val="single" w:sz="4" w:space="0" w:color="auto"/>
              <w:bottom w:val="single" w:sz="4" w:space="0" w:color="000000"/>
              <w:right w:val="single" w:sz="4" w:space="0" w:color="000000"/>
            </w:tcBorders>
          </w:tcPr>
          <w:p w14:paraId="1D66659B" w14:textId="313B171A" w:rsidR="00351F92" w:rsidRPr="00C249D1" w:rsidRDefault="00351F92" w:rsidP="00351F92">
            <w:pPr>
              <w:spacing w:line="259" w:lineRule="auto"/>
              <w:jc w:val="both"/>
              <w:rPr>
                <w:rFonts w:ascii="Calibri" w:eastAsia="Aptos" w:hAnsi="Calibri" w:cs="Calibri"/>
                <w:bCs/>
                <w:kern w:val="2"/>
                <w:sz w:val="21"/>
                <w:szCs w:val="21"/>
                <w:lang w:eastAsia="en-US"/>
                <w14:ligatures w14:val="standardContextual"/>
              </w:rPr>
            </w:pPr>
            <w:r w:rsidRPr="00C249D1">
              <w:rPr>
                <w:rFonts w:ascii="Calibri" w:eastAsia="Aptos" w:hAnsi="Calibri" w:cs="Calibri"/>
                <w:kern w:val="2"/>
                <w:sz w:val="21"/>
                <w:szCs w:val="21"/>
                <w:lang w:eastAsia="en-US"/>
                <w14:ligatures w14:val="standardContextual"/>
              </w:rPr>
              <w:t>Dėl 3.1.1 – 3.1</w:t>
            </w:r>
            <w:r w:rsidR="002639B0">
              <w:rPr>
                <w:rFonts w:ascii="Calibri" w:eastAsia="Aptos" w:hAnsi="Calibri" w:cs="Calibri"/>
                <w:kern w:val="2"/>
                <w:sz w:val="21"/>
                <w:szCs w:val="21"/>
                <w:lang w:eastAsia="en-US"/>
                <w14:ligatures w14:val="standardContextual"/>
              </w:rPr>
              <w:t>.</w:t>
            </w:r>
            <w:r w:rsidR="00A81C31">
              <w:rPr>
                <w:rFonts w:ascii="Calibri" w:eastAsia="Aptos" w:hAnsi="Calibri" w:cs="Calibri"/>
                <w:kern w:val="2"/>
                <w:sz w:val="21"/>
                <w:szCs w:val="21"/>
                <w:lang w:eastAsia="en-US"/>
                <w14:ligatures w14:val="standardContextual"/>
              </w:rPr>
              <w:t>1</w:t>
            </w:r>
            <w:r w:rsidR="00B80B84">
              <w:rPr>
                <w:rFonts w:ascii="Calibri" w:eastAsia="Aptos" w:hAnsi="Calibri" w:cs="Calibri"/>
                <w:kern w:val="2"/>
                <w:sz w:val="21"/>
                <w:szCs w:val="21"/>
                <w:lang w:eastAsia="en-US"/>
                <w14:ligatures w14:val="standardContextual"/>
              </w:rPr>
              <w:t>0</w:t>
            </w:r>
            <w:r w:rsidRPr="00C249D1">
              <w:rPr>
                <w:rFonts w:ascii="Calibri" w:eastAsia="Aptos" w:hAnsi="Calibri" w:cs="Calibri"/>
                <w:kern w:val="2"/>
                <w:sz w:val="21"/>
                <w:szCs w:val="21"/>
                <w:lang w:eastAsia="en-US"/>
                <w14:ligatures w14:val="standardContextual"/>
              </w:rPr>
              <w:t xml:space="preserve"> p</w:t>
            </w:r>
            <w:r w:rsidR="00485105">
              <w:rPr>
                <w:rFonts w:ascii="Calibri" w:eastAsia="Aptos" w:hAnsi="Calibri" w:cs="Calibri"/>
                <w:kern w:val="2"/>
                <w:sz w:val="21"/>
                <w:szCs w:val="21"/>
                <w:lang w:eastAsia="en-US"/>
                <w14:ligatures w14:val="standardContextual"/>
              </w:rPr>
              <w:t>apunkčių</w:t>
            </w:r>
            <w:r w:rsidRPr="00C249D1">
              <w:rPr>
                <w:rFonts w:ascii="Calibri" w:eastAsia="Aptos" w:hAnsi="Calibri" w:cs="Calibri"/>
                <w:kern w:val="2"/>
                <w:sz w:val="21"/>
                <w:szCs w:val="21"/>
                <w:lang w:eastAsia="en-US"/>
                <w14:ligatures w14:val="standardContextual"/>
              </w:rPr>
              <w:t xml:space="preserve"> – subtiekėjo (jo pasitelkiamų specialistų) dokumentai, nurodyti 3.1.1 – 3.1.</w:t>
            </w:r>
            <w:r w:rsidR="00A81C31">
              <w:rPr>
                <w:rFonts w:ascii="Calibri" w:eastAsia="Aptos" w:hAnsi="Calibri" w:cs="Calibri"/>
                <w:kern w:val="2"/>
                <w:sz w:val="21"/>
                <w:szCs w:val="21"/>
                <w:lang w:eastAsia="en-US"/>
                <w14:ligatures w14:val="standardContextual"/>
              </w:rPr>
              <w:t>1</w:t>
            </w:r>
            <w:r w:rsidR="00B80B84">
              <w:rPr>
                <w:rFonts w:ascii="Calibri" w:eastAsia="Aptos" w:hAnsi="Calibri" w:cs="Calibri"/>
                <w:kern w:val="2"/>
                <w:sz w:val="21"/>
                <w:szCs w:val="21"/>
                <w:lang w:eastAsia="en-US"/>
                <w14:ligatures w14:val="standardContextual"/>
              </w:rPr>
              <w:t>0</w:t>
            </w:r>
            <w:r w:rsidRPr="00C249D1">
              <w:rPr>
                <w:rFonts w:ascii="Calibri" w:eastAsia="Aptos" w:hAnsi="Calibri" w:cs="Calibri"/>
                <w:kern w:val="2"/>
                <w:sz w:val="21"/>
                <w:szCs w:val="21"/>
                <w:lang w:eastAsia="en-US"/>
                <w14:ligatures w14:val="standardContextual"/>
              </w:rPr>
              <w:t xml:space="preserve"> p</w:t>
            </w:r>
            <w:r w:rsidR="00485105">
              <w:rPr>
                <w:rFonts w:ascii="Calibri" w:eastAsia="Aptos" w:hAnsi="Calibri" w:cs="Calibri"/>
                <w:kern w:val="2"/>
                <w:sz w:val="21"/>
                <w:szCs w:val="21"/>
                <w:lang w:eastAsia="en-US"/>
                <w14:ligatures w14:val="standardContextual"/>
              </w:rPr>
              <w:t>apunkčiuose</w:t>
            </w:r>
            <w:r w:rsidRPr="00C249D1">
              <w:rPr>
                <w:rFonts w:ascii="Calibri" w:eastAsia="Aptos" w:hAnsi="Calibri" w:cs="Calibri"/>
                <w:kern w:val="2"/>
                <w:sz w:val="21"/>
                <w:szCs w:val="21"/>
                <w:lang w:eastAsia="en-US"/>
                <w14:ligatures w14:val="standardContextual"/>
              </w:rPr>
              <w:t xml:space="preserve">, </w:t>
            </w:r>
            <w:r w:rsidRPr="00C249D1">
              <w:rPr>
                <w:rFonts w:ascii="Calibri" w:eastAsia="Aptos" w:hAnsi="Calibri" w:cs="Calibri"/>
                <w:color w:val="000000"/>
                <w:kern w:val="2"/>
                <w:sz w:val="21"/>
                <w:szCs w:val="21"/>
                <w:shd w:val="clear" w:color="auto" w:fill="FFFFFF"/>
                <w:lang w:eastAsia="en-US"/>
                <w14:ligatures w14:val="standardContextual"/>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0E392B" w14:textId="77777777" w:rsidR="007C161A" w:rsidRPr="00C249D1" w:rsidRDefault="007C161A" w:rsidP="007C161A">
      <w:pPr>
        <w:spacing w:before="60" w:after="60" w:line="256" w:lineRule="auto"/>
        <w:rPr>
          <w:rFonts w:eastAsia="Calibri" w:cstheme="minorHAnsi"/>
          <w:b/>
          <w:bCs/>
        </w:rPr>
      </w:pPr>
      <w:r w:rsidRPr="00C249D1">
        <w:rPr>
          <w:rFonts w:eastAsia="Times New Roman" w:cstheme="minorHAnsi"/>
          <w:iCs/>
        </w:rPr>
        <w:t>*Pateikiamos skaitmeninės dokumentų kopijos arba dokumentai elektroninėje formoje.</w:t>
      </w:r>
    </w:p>
    <w:p w14:paraId="565C84A9" w14:textId="77777777" w:rsidR="007C161A" w:rsidRPr="00C249D1" w:rsidRDefault="007C161A" w:rsidP="002D71B6">
      <w:pPr>
        <w:spacing w:before="60" w:after="60" w:line="256" w:lineRule="auto"/>
        <w:jc w:val="center"/>
        <w:rPr>
          <w:rFonts w:ascii="Calibri" w:eastAsiaTheme="minorHAnsi" w:hAnsi="Calibri" w:cs="Calibri"/>
          <w:b/>
          <w:bCs/>
        </w:rPr>
      </w:pPr>
    </w:p>
    <w:p w14:paraId="6821DAB9" w14:textId="17DAFE13" w:rsidR="00A4599F" w:rsidRPr="00CF3B66" w:rsidRDefault="007C161A" w:rsidP="007C161A">
      <w:pPr>
        <w:pStyle w:val="Paantrat"/>
        <w:spacing w:before="120" w:after="120" w:line="240" w:lineRule="atLeast"/>
        <w:jc w:val="both"/>
        <w:rPr>
          <w:rFonts w:cstheme="minorHAnsi"/>
          <w:b/>
          <w:bCs/>
          <w:caps w:val="0"/>
          <w:color w:val="auto"/>
          <w:spacing w:val="0"/>
          <w:sz w:val="21"/>
          <w:szCs w:val="21"/>
          <w:lang w:eastAsia="en-US"/>
        </w:rPr>
      </w:pPr>
      <w:r w:rsidRPr="00CF3B66">
        <w:rPr>
          <w:rFonts w:cstheme="minorHAnsi"/>
          <w:b/>
          <w:bCs/>
          <w:caps w:val="0"/>
          <w:color w:val="auto"/>
          <w:spacing w:val="0"/>
          <w:sz w:val="21"/>
          <w:szCs w:val="21"/>
          <w:lang w:eastAsia="en-US"/>
        </w:rPr>
        <w:t>Reikalavimai laikytis kokybės vadybos sistemos ir (arba) aplinkos apsaugos vadybos sistemos standartų netaikomi</w:t>
      </w:r>
      <w:r w:rsidR="00B01E53" w:rsidRPr="00CF3B66">
        <w:rPr>
          <w:rFonts w:cstheme="minorHAnsi"/>
          <w:b/>
          <w:bCs/>
          <w:caps w:val="0"/>
          <w:color w:val="auto"/>
          <w:spacing w:val="0"/>
          <w:sz w:val="21"/>
          <w:szCs w:val="21"/>
          <w:lang w:eastAsia="en-US"/>
        </w:rPr>
        <w:t>.</w:t>
      </w:r>
    </w:p>
    <w:p w14:paraId="23E0765A" w14:textId="41E60A21" w:rsidR="00CC4804" w:rsidRDefault="00CF3B66" w:rsidP="00B80B84">
      <w:pPr>
        <w:jc w:val="center"/>
        <w:rPr>
          <w:lang w:eastAsia="en-US"/>
        </w:rPr>
      </w:pPr>
      <w:r>
        <w:rPr>
          <w:lang w:eastAsia="en-US"/>
        </w:rPr>
        <w:t>______________</w:t>
      </w:r>
    </w:p>
    <w:p w14:paraId="675F82E1" w14:textId="77777777" w:rsidR="00A81C31" w:rsidRDefault="00A81C31" w:rsidP="00B01E53">
      <w:pPr>
        <w:rPr>
          <w:lang w:eastAsia="en-US"/>
        </w:rPr>
      </w:pPr>
    </w:p>
    <w:p w14:paraId="14D1C1A8" w14:textId="77777777" w:rsidR="00A81C31" w:rsidRDefault="00A81C31" w:rsidP="00B01E53">
      <w:pPr>
        <w:rPr>
          <w:lang w:eastAsia="en-US"/>
        </w:rPr>
      </w:pPr>
    </w:p>
    <w:p w14:paraId="487FB46F" w14:textId="77777777" w:rsidR="00B01E53" w:rsidRDefault="00B01E53" w:rsidP="00B01E53">
      <w:pPr>
        <w:rPr>
          <w:lang w:eastAsia="en-US"/>
        </w:rPr>
      </w:pPr>
    </w:p>
    <w:p w14:paraId="0CEA38A1" w14:textId="77777777" w:rsidR="007C161A" w:rsidRPr="007C161A" w:rsidRDefault="007C161A" w:rsidP="007C161A">
      <w:pPr>
        <w:rPr>
          <w:lang w:eastAsia="en-US"/>
        </w:rPr>
      </w:pPr>
    </w:p>
    <w:p w14:paraId="5D0FDE6E" w14:textId="192DF949" w:rsidR="008D704D" w:rsidRPr="005E2FC0" w:rsidRDefault="008D704D" w:rsidP="008D704D">
      <w:pPr>
        <w:pStyle w:val="Antrat2"/>
        <w:ind w:left="5103"/>
        <w:rPr>
          <w:rFonts w:ascii="Calibri" w:hAnsi="Calibri" w:cs="Calibri"/>
          <w:color w:val="0070C0"/>
          <w:sz w:val="21"/>
          <w:szCs w:val="21"/>
        </w:rPr>
      </w:pPr>
      <w:bookmarkStart w:id="109" w:name="_Ref38291379"/>
      <w:bookmarkStart w:id="110" w:name="_Ref38291394"/>
      <w:bookmarkStart w:id="111" w:name="_Ref38898251"/>
      <w:bookmarkStart w:id="112" w:name="_Toc233634466"/>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5</w:t>
      </w:r>
      <w:r w:rsidRPr="005E2FC0">
        <w:rPr>
          <w:rFonts w:ascii="Calibri" w:eastAsia="Calibri" w:hAnsi="Calibri" w:cs="Calibri"/>
          <w:color w:val="0070C0"/>
          <w:sz w:val="21"/>
          <w:szCs w:val="21"/>
        </w:rPr>
        <w:t xml:space="preserve"> priedas „EBVPD“ </w:t>
      </w:r>
      <w:r w:rsidRPr="005E2FC0">
        <w:rPr>
          <w:rFonts w:ascii="Calibri" w:hAnsi="Calibri" w:cs="Calibri"/>
          <w:color w:val="0070C0"/>
          <w:sz w:val="21"/>
          <w:szCs w:val="21"/>
        </w:rPr>
        <w:t>(XML formatu)</w:t>
      </w:r>
      <w:bookmarkEnd w:id="109"/>
      <w:bookmarkEnd w:id="110"/>
      <w:bookmarkEnd w:id="111"/>
      <w:bookmarkEnd w:id="112"/>
    </w:p>
    <w:p w14:paraId="1E33CF75" w14:textId="0E2F80D8" w:rsidR="002F396F" w:rsidRPr="00685668" w:rsidRDefault="002F396F" w:rsidP="00DE290C">
      <w:pPr>
        <w:rPr>
          <w:rFonts w:ascii="Calibri" w:hAnsi="Calibri" w:cs="Calibri"/>
          <w:b/>
          <w:bCs/>
          <w:smallCaps/>
          <w:sz w:val="28"/>
          <w:szCs w:val="28"/>
        </w:rPr>
      </w:pPr>
    </w:p>
    <w:p w14:paraId="4F6E9F95" w14:textId="40122A3B" w:rsidR="00B970B0" w:rsidRPr="00685668" w:rsidRDefault="00B970B0" w:rsidP="00BE1858">
      <w:pPr>
        <w:pStyle w:val="Paantrat"/>
        <w:jc w:val="center"/>
        <w:rPr>
          <w:rFonts w:ascii="Calibri" w:hAnsi="Calibri" w:cs="Calibri"/>
          <w:b/>
          <w:bCs/>
          <w:smallCaps/>
        </w:rPr>
      </w:pPr>
      <w:r w:rsidRPr="00685668">
        <w:rPr>
          <w:rFonts w:ascii="Calibri" w:hAnsi="Calibri" w:cs="Calibri"/>
        </w:rPr>
        <w:t>EUROPOS BENDRASIS VIEŠŲJŲ PIRKIMŲ DOKUMENTAS</w:t>
      </w:r>
    </w:p>
    <w:p w14:paraId="3584D74E" w14:textId="77777777" w:rsidR="002F396F" w:rsidRPr="005E2FC0" w:rsidRDefault="002F396F" w:rsidP="002F396F">
      <w:pPr>
        <w:jc w:val="both"/>
        <w:rPr>
          <w:rFonts w:ascii="Calibri" w:hAnsi="Calibri" w:cs="Calibri"/>
        </w:rPr>
      </w:pPr>
      <w:r w:rsidRPr="005E2FC0">
        <w:rPr>
          <w:rFonts w:ascii="Calibri" w:hAnsi="Calibri" w:cs="Calibri"/>
        </w:rPr>
        <w:t>„Europos bendrasis viešųjų pirkimų dokumentas (EBVPD)“ pateikiamas .</w:t>
      </w:r>
      <w:proofErr w:type="spellStart"/>
      <w:r w:rsidRPr="005E2FC0">
        <w:rPr>
          <w:rFonts w:ascii="Calibri" w:hAnsi="Calibri" w:cs="Calibri"/>
        </w:rPr>
        <w:t>xml</w:t>
      </w:r>
      <w:proofErr w:type="spellEnd"/>
      <w:r w:rsidRPr="005E2FC0">
        <w:rPr>
          <w:rFonts w:ascii="Calibri" w:hAnsi="Calibri" w:cs="Calibri"/>
        </w:rPr>
        <w:t xml:space="preserve"> formatu.</w:t>
      </w:r>
    </w:p>
    <w:p w14:paraId="5D197AB2" w14:textId="0EAE7A12" w:rsidR="002F396F" w:rsidRPr="005E2FC0" w:rsidRDefault="00B970B0" w:rsidP="00B970B0">
      <w:pPr>
        <w:jc w:val="center"/>
        <w:rPr>
          <w:rFonts w:ascii="Calibri" w:hAnsi="Calibri" w:cs="Calibri"/>
          <w:smallCaps/>
        </w:rPr>
      </w:pPr>
      <w:r w:rsidRPr="005E2FC0">
        <w:rPr>
          <w:rFonts w:ascii="Calibri" w:hAnsi="Calibri" w:cs="Calibri"/>
          <w:smallCaps/>
        </w:rPr>
        <w:t>__________</w:t>
      </w:r>
    </w:p>
    <w:p w14:paraId="403C297A" w14:textId="44AA8768" w:rsidR="00A4599F" w:rsidRPr="005E2FC0" w:rsidRDefault="00A4599F" w:rsidP="00DE290C">
      <w:pPr>
        <w:rPr>
          <w:rFonts w:ascii="Calibri" w:hAnsi="Calibri" w:cs="Calibri"/>
          <w:b/>
          <w:bCs/>
          <w:smallCaps/>
        </w:rPr>
      </w:pPr>
      <w:r w:rsidRPr="005E2FC0">
        <w:rPr>
          <w:rFonts w:ascii="Calibri" w:hAnsi="Calibri" w:cs="Calibri"/>
          <w:b/>
          <w:bCs/>
          <w:smallCaps/>
        </w:rPr>
        <w:br w:type="page"/>
      </w:r>
    </w:p>
    <w:p w14:paraId="44D514D3" w14:textId="48A94198" w:rsidR="008D704D" w:rsidRPr="005E2FC0" w:rsidRDefault="008D704D" w:rsidP="00B715C4">
      <w:pPr>
        <w:pStyle w:val="Antrat2"/>
        <w:ind w:left="5103"/>
        <w:rPr>
          <w:rFonts w:ascii="Calibri" w:eastAsia="Calibri" w:hAnsi="Calibri" w:cs="Calibri"/>
          <w:color w:val="0070C0"/>
          <w:sz w:val="21"/>
          <w:szCs w:val="21"/>
        </w:rPr>
      </w:pPr>
      <w:bookmarkStart w:id="113" w:name="_Ref38540913"/>
      <w:bookmarkStart w:id="114" w:name="_Ref38898051"/>
      <w:bookmarkStart w:id="115" w:name="_Ref38901392"/>
      <w:bookmarkStart w:id="116" w:name="_Toc233634467"/>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6</w:t>
      </w:r>
      <w:r w:rsidRPr="005E2FC0">
        <w:rPr>
          <w:rFonts w:ascii="Calibri" w:eastAsia="Calibri" w:hAnsi="Calibri" w:cs="Calibri"/>
          <w:color w:val="0070C0"/>
          <w:sz w:val="21"/>
          <w:szCs w:val="21"/>
        </w:rPr>
        <w:t xml:space="preserve"> priedas „</w:t>
      </w:r>
      <w:r w:rsidR="00D207D7" w:rsidRPr="005E2FC0">
        <w:rPr>
          <w:rFonts w:ascii="Calibri" w:eastAsia="Calibri" w:hAnsi="Calibri" w:cs="Calibri"/>
          <w:color w:val="0070C0"/>
          <w:sz w:val="21"/>
          <w:szCs w:val="21"/>
        </w:rPr>
        <w:t>Pasiūlymų vertinimo kriterijai ir sąlygos“</w:t>
      </w:r>
      <w:bookmarkEnd w:id="113"/>
      <w:bookmarkEnd w:id="114"/>
      <w:bookmarkEnd w:id="115"/>
      <w:bookmarkEnd w:id="116"/>
    </w:p>
    <w:p w14:paraId="2EDF208A" w14:textId="77777777" w:rsidR="00693D4F" w:rsidRPr="005E2FC0" w:rsidRDefault="00693D4F" w:rsidP="00DE290C">
      <w:pPr>
        <w:rPr>
          <w:rFonts w:ascii="Calibri" w:hAnsi="Calibri" w:cs="Calibri"/>
          <w:color w:val="7030A0"/>
        </w:rPr>
      </w:pPr>
    </w:p>
    <w:p w14:paraId="29604FB9" w14:textId="3F69DEDF" w:rsidR="00D207D7" w:rsidRPr="00685668" w:rsidRDefault="00D207D7" w:rsidP="00D207D7">
      <w:pPr>
        <w:pStyle w:val="Paantrat"/>
        <w:jc w:val="center"/>
        <w:rPr>
          <w:rFonts w:ascii="Calibri" w:hAnsi="Calibri" w:cs="Calibri"/>
        </w:rPr>
      </w:pPr>
      <w:r w:rsidRPr="00685668">
        <w:rPr>
          <w:rFonts w:ascii="Calibri" w:hAnsi="Calibri" w:cs="Calibri"/>
        </w:rPr>
        <w:t>PASIŪLYMŲ VERTINIMO KRITERIJAI ir Sąlygos</w:t>
      </w:r>
    </w:p>
    <w:p w14:paraId="5807A578" w14:textId="77777777" w:rsidR="00D866F6" w:rsidRPr="000E6939" w:rsidRDefault="00D866F6" w:rsidP="00D866F6">
      <w:pPr>
        <w:pStyle w:val="Betarp"/>
        <w:ind w:firstLine="851"/>
        <w:jc w:val="both"/>
        <w:rPr>
          <w:rFonts w:eastAsia="Times New Roman"/>
          <w:lang w:eastAsia="en-US"/>
        </w:rPr>
      </w:pPr>
      <w:r w:rsidRPr="00CB3A69">
        <w:rPr>
          <w:rFonts w:eastAsia="Times New Roman"/>
          <w:lang w:eastAsia="en-US"/>
        </w:rPr>
        <w:t>1. Ekonomiškai naudingiausio pasiūlymo vertinimo kriterijus:</w:t>
      </w:r>
      <w:r w:rsidRPr="00CB3A69">
        <w:rPr>
          <w:rFonts w:eastAsia="Times New Roman"/>
          <w:i/>
          <w:lang w:eastAsia="en-US"/>
        </w:rPr>
        <w:t xml:space="preserve"> </w:t>
      </w:r>
      <w:r w:rsidRPr="000E6939">
        <w:rPr>
          <w:rFonts w:eastAsia="Times New Roman"/>
          <w:lang w:eastAsia="en-US"/>
        </w:rPr>
        <w:t>kainos ir kokybės santykis.</w:t>
      </w:r>
    </w:p>
    <w:p w14:paraId="3863DFFC" w14:textId="77777777" w:rsidR="00D866F6" w:rsidRDefault="00D866F6" w:rsidP="00D866F6">
      <w:pPr>
        <w:pStyle w:val="Betarp"/>
        <w:ind w:firstLine="851"/>
        <w:jc w:val="both"/>
        <w:rPr>
          <w:rFonts w:eastAsia="Times New Roman"/>
          <w:b/>
          <w:lang w:eastAsia="en-US"/>
        </w:rPr>
      </w:pPr>
      <w:r w:rsidRPr="003D6A71">
        <w:rPr>
          <w:rFonts w:eastAsia="Times New Roman"/>
          <w:b/>
          <w:lang w:eastAsia="en-US"/>
        </w:rPr>
        <w:t>Vertinant pasiūlymą:</w:t>
      </w:r>
      <w:r>
        <w:rPr>
          <w:rFonts w:eastAsia="Times New Roman"/>
          <w:b/>
          <w:lang w:eastAsia="en-US"/>
        </w:rPr>
        <w:t xml:space="preserve"> </w:t>
      </w:r>
    </w:p>
    <w:p w14:paraId="6A9495E5" w14:textId="77777777" w:rsidR="00D866F6" w:rsidRDefault="00D866F6" w:rsidP="00D866F6">
      <w:pPr>
        <w:pStyle w:val="Betarp"/>
        <w:ind w:firstLine="851"/>
        <w:jc w:val="both"/>
        <w:rPr>
          <w:rFonts w:eastAsia="Times New Roman"/>
          <w:b/>
          <w:lang w:eastAsia="en-US"/>
        </w:rPr>
      </w:pPr>
      <w:r w:rsidRPr="000E6939">
        <w:rPr>
          <w:rFonts w:eastAsia="Times New Roman"/>
          <w:b/>
          <w:lang w:eastAsia="en-US"/>
        </w:rPr>
        <w:t>Kainos (C) lyginamasis svoris (X) – 95;</w:t>
      </w:r>
      <w:r>
        <w:rPr>
          <w:rFonts w:eastAsia="Times New Roman"/>
          <w:b/>
          <w:lang w:eastAsia="en-US"/>
        </w:rPr>
        <w:t xml:space="preserve"> </w:t>
      </w:r>
    </w:p>
    <w:p w14:paraId="614759BE" w14:textId="77777777" w:rsidR="00D866F6" w:rsidRPr="000E6939" w:rsidRDefault="00D866F6" w:rsidP="00D866F6">
      <w:pPr>
        <w:pStyle w:val="Betarp"/>
        <w:ind w:firstLine="851"/>
        <w:jc w:val="both"/>
        <w:rPr>
          <w:rFonts w:eastAsia="Times New Roman"/>
          <w:b/>
          <w:lang w:eastAsia="en-US"/>
        </w:rPr>
      </w:pPr>
      <w:r w:rsidRPr="000E6939">
        <w:rPr>
          <w:rFonts w:ascii="Calibri" w:eastAsia="Times New Roman" w:hAnsi="Calibri" w:cs="Calibri"/>
          <w:b/>
          <w:spacing w:val="-2"/>
          <w:lang w:eastAsia="en-US"/>
        </w:rPr>
        <w:t>Socialinio kriterijaus (B) lyginamasis svoris (Z) – 5.</w:t>
      </w:r>
    </w:p>
    <w:p w14:paraId="094AA8EA"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2. </w:t>
      </w:r>
      <w:r w:rsidRPr="003D6A71">
        <w:rPr>
          <w:rFonts w:eastAsia="Times New Roman"/>
          <w:lang w:eastAsia="en-US"/>
        </w:rPr>
        <w:t>Preliminarioji sutartis bus sudaroma su dalyviu (-</w:t>
      </w:r>
      <w:proofErr w:type="spellStart"/>
      <w:r w:rsidRPr="003D6A71">
        <w:rPr>
          <w:rFonts w:eastAsia="Times New Roman"/>
          <w:lang w:eastAsia="en-US"/>
        </w:rPr>
        <w:t>iais</w:t>
      </w:r>
      <w:proofErr w:type="spellEnd"/>
      <w:r w:rsidRPr="003D6A71">
        <w:rPr>
          <w:rFonts w:eastAsia="Times New Roman"/>
          <w:lang w:eastAsia="en-US"/>
        </w:rPr>
        <w:t>), pateikusiu (-</w:t>
      </w:r>
      <w:proofErr w:type="spellStart"/>
      <w:r w:rsidRPr="003D6A71">
        <w:rPr>
          <w:rFonts w:eastAsia="Times New Roman"/>
          <w:lang w:eastAsia="en-US"/>
        </w:rPr>
        <w:t>iais</w:t>
      </w:r>
      <w:proofErr w:type="spellEnd"/>
      <w:r w:rsidRPr="003D6A71">
        <w:rPr>
          <w:rFonts w:eastAsia="Times New Roman"/>
          <w:lang w:eastAsia="en-US"/>
        </w:rPr>
        <w:t>) Perkančiajai organizacijai ekonomiškai naudingiausią (-</w:t>
      </w:r>
      <w:proofErr w:type="spellStart"/>
      <w:r w:rsidRPr="003D6A71">
        <w:rPr>
          <w:rFonts w:eastAsia="Times New Roman"/>
          <w:lang w:eastAsia="en-US"/>
        </w:rPr>
        <w:t>ius</w:t>
      </w:r>
      <w:proofErr w:type="spellEnd"/>
      <w:r w:rsidRPr="003D6A71">
        <w:rPr>
          <w:rFonts w:eastAsia="Times New Roman"/>
          <w:lang w:eastAsia="en-US"/>
        </w:rPr>
        <w:t>) pasiūlymą (-</w:t>
      </w:r>
      <w:proofErr w:type="spellStart"/>
      <w:r w:rsidRPr="003D6A71">
        <w:rPr>
          <w:rFonts w:eastAsia="Times New Roman"/>
          <w:lang w:eastAsia="en-US"/>
        </w:rPr>
        <w:t>us</w:t>
      </w:r>
      <w:proofErr w:type="spellEnd"/>
      <w:r w:rsidRPr="003D6A71">
        <w:rPr>
          <w:rFonts w:eastAsia="Times New Roman"/>
          <w:lang w:eastAsia="en-US"/>
        </w:rPr>
        <w:t>), išrinktą (-</w:t>
      </w:r>
      <w:proofErr w:type="spellStart"/>
      <w:r w:rsidRPr="003D6A71">
        <w:rPr>
          <w:rFonts w:eastAsia="Times New Roman"/>
          <w:lang w:eastAsia="en-US"/>
        </w:rPr>
        <w:t>us</w:t>
      </w:r>
      <w:proofErr w:type="spellEnd"/>
      <w:r w:rsidRPr="003D6A71">
        <w:rPr>
          <w:rFonts w:eastAsia="Times New Roman"/>
          <w:lang w:eastAsia="en-US"/>
        </w:rPr>
        <w:t>) pagal jos nustatytus kriterijus.</w:t>
      </w:r>
    </w:p>
    <w:p w14:paraId="103ED926" w14:textId="77777777" w:rsidR="00D866F6" w:rsidRDefault="00D866F6" w:rsidP="00D866F6">
      <w:pPr>
        <w:pStyle w:val="Betarp"/>
        <w:ind w:firstLine="851"/>
        <w:jc w:val="both"/>
        <w:rPr>
          <w:rFonts w:eastAsia="Times New Roman"/>
          <w:lang w:eastAsia="en-US"/>
        </w:rPr>
      </w:pPr>
      <w:r>
        <w:rPr>
          <w:rFonts w:eastAsia="Times New Roman"/>
          <w:b/>
          <w:bCs/>
          <w:lang w:eastAsia="en-US"/>
        </w:rPr>
        <w:t xml:space="preserve">3. </w:t>
      </w:r>
      <w:r w:rsidRPr="003D6A71">
        <w:rPr>
          <w:rFonts w:eastAsia="Times New Roman"/>
          <w:b/>
          <w:bCs/>
          <w:lang w:eastAsia="en-US"/>
        </w:rPr>
        <w:t>Ekonomiškai naudingiausio pasiūlymo nustatymo taisyklės:</w:t>
      </w:r>
    </w:p>
    <w:p w14:paraId="561D4CDD"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3.1. </w:t>
      </w:r>
      <w:r w:rsidRPr="003D6A71">
        <w:rPr>
          <w:rFonts w:eastAsia="Times New Roman"/>
          <w:color w:val="000000"/>
          <w:lang w:eastAsia="en-US"/>
        </w:rPr>
        <w:t xml:space="preserve">Ekonominis naudingumas </w:t>
      </w:r>
      <w:r w:rsidRPr="003D6A71">
        <w:rPr>
          <w:rFonts w:eastAsia="Times New Roman"/>
          <w:b/>
          <w:color w:val="000000"/>
          <w:lang w:eastAsia="en-US"/>
        </w:rPr>
        <w:t>(S)</w:t>
      </w:r>
      <w:r w:rsidRPr="003D6A71">
        <w:rPr>
          <w:rFonts w:eastAsia="Times New Roman"/>
          <w:color w:val="000000"/>
          <w:lang w:eastAsia="en-US"/>
        </w:rPr>
        <w:t xml:space="preserve"> apskaičiuojamas sudedant tiekėjo pasiūlymo kainos (C)</w:t>
      </w:r>
      <w:r w:rsidRPr="003D6A71">
        <w:rPr>
          <w:rFonts w:eastAsia="Times New Roman"/>
          <w:lang w:eastAsia="en-US"/>
        </w:rPr>
        <w:t xml:space="preserve"> ir socialinio kriterijaus (B) balus:</w:t>
      </w:r>
    </w:p>
    <w:p w14:paraId="3D1A8DC1" w14:textId="77777777" w:rsidR="00D866F6" w:rsidRDefault="00D866F6" w:rsidP="00D866F6">
      <w:pPr>
        <w:pStyle w:val="Betarp"/>
        <w:ind w:firstLine="851"/>
        <w:jc w:val="both"/>
        <w:rPr>
          <w:rFonts w:eastAsia="Times New Roman"/>
          <w:lang w:eastAsia="en-US"/>
        </w:rPr>
      </w:pPr>
    </w:p>
    <w:p w14:paraId="3EBD0C4A" w14:textId="77777777" w:rsidR="00D866F6" w:rsidRDefault="00D866F6" w:rsidP="00D866F6">
      <w:pPr>
        <w:pStyle w:val="Betarp"/>
        <w:ind w:firstLine="851"/>
        <w:jc w:val="center"/>
        <w:rPr>
          <w:rFonts w:eastAsia="Times New Roman"/>
          <w:color w:val="000000"/>
          <w:lang w:eastAsia="en-US"/>
        </w:rPr>
      </w:pPr>
      <w:r w:rsidRPr="003D6A71">
        <w:rPr>
          <w:rFonts w:eastAsia="Times New Roman"/>
          <w:color w:val="000000"/>
          <w:lang w:eastAsia="en-US"/>
        </w:rPr>
        <w:t>S = C + B</w:t>
      </w:r>
    </w:p>
    <w:p w14:paraId="758D514A" w14:textId="77777777" w:rsidR="00D866F6" w:rsidRPr="00CB3A69" w:rsidRDefault="00D866F6" w:rsidP="00D866F6">
      <w:pPr>
        <w:pStyle w:val="Betarp"/>
        <w:ind w:firstLine="851"/>
        <w:jc w:val="center"/>
        <w:rPr>
          <w:rFonts w:eastAsia="Times New Roman"/>
          <w:lang w:eastAsia="en-US"/>
        </w:rPr>
      </w:pPr>
    </w:p>
    <w:p w14:paraId="49747EFD" w14:textId="77777777" w:rsidR="00D866F6" w:rsidRPr="003D6A71" w:rsidRDefault="00D866F6" w:rsidP="00D866F6">
      <w:pPr>
        <w:pStyle w:val="Betarp"/>
        <w:ind w:firstLine="851"/>
        <w:jc w:val="both"/>
        <w:rPr>
          <w:rFonts w:eastAsia="Times New Roman"/>
          <w:color w:val="000000"/>
          <w:lang w:eastAsia="en-US"/>
        </w:rPr>
      </w:pPr>
      <w:r>
        <w:rPr>
          <w:rFonts w:eastAsia="Times New Roman"/>
          <w:color w:val="000000"/>
          <w:lang w:eastAsia="en-US"/>
        </w:rPr>
        <w:t>3</w:t>
      </w:r>
      <w:r w:rsidRPr="003D6A71">
        <w:rPr>
          <w:rFonts w:eastAsia="Times New Roman"/>
          <w:color w:val="000000"/>
          <w:lang w:eastAsia="en-US"/>
        </w:rPr>
        <w:t xml:space="preserve">.2. Tiekėjo pasiūlymo kainos balas </w:t>
      </w:r>
      <w:r w:rsidRPr="003D6A71">
        <w:rPr>
          <w:rFonts w:eastAsia="Times New Roman"/>
          <w:b/>
          <w:color w:val="000000"/>
          <w:lang w:eastAsia="en-US"/>
        </w:rPr>
        <w:t>(C)</w:t>
      </w:r>
      <w:r w:rsidRPr="003D6A71">
        <w:rPr>
          <w:rFonts w:eastAsia="Times New Roman"/>
          <w:color w:val="000000"/>
          <w:lang w:eastAsia="en-US"/>
        </w:rPr>
        <w:t xml:space="preserve"> apskaičiuojamas mažiausios pasiūlytos kainos (</w:t>
      </w:r>
      <w:proofErr w:type="spellStart"/>
      <w:r w:rsidRPr="003D6A71">
        <w:rPr>
          <w:rFonts w:eastAsia="Times New Roman"/>
          <w:color w:val="000000"/>
          <w:lang w:eastAsia="en-US"/>
        </w:rPr>
        <w:t>C</w:t>
      </w:r>
      <w:r w:rsidRPr="003D6A71">
        <w:rPr>
          <w:rFonts w:eastAsia="Times New Roman"/>
          <w:color w:val="000000"/>
          <w:vertAlign w:val="subscript"/>
          <w:lang w:eastAsia="en-US"/>
        </w:rPr>
        <w:t>min</w:t>
      </w:r>
      <w:proofErr w:type="spellEnd"/>
      <w:r w:rsidRPr="003D6A71">
        <w:rPr>
          <w:rFonts w:eastAsia="Times New Roman"/>
          <w:color w:val="000000"/>
          <w:lang w:eastAsia="en-US"/>
        </w:rPr>
        <w:t>) ir vertinamo pasiūlymo kainos (</w:t>
      </w:r>
      <w:proofErr w:type="spellStart"/>
      <w:r w:rsidRPr="003D6A71">
        <w:rPr>
          <w:rFonts w:eastAsia="Times New Roman"/>
          <w:color w:val="000000"/>
          <w:lang w:eastAsia="en-US"/>
        </w:rPr>
        <w:t>C</w:t>
      </w:r>
      <w:r w:rsidRPr="003D6A71">
        <w:rPr>
          <w:rFonts w:eastAsia="Times New Roman"/>
          <w:color w:val="000000"/>
          <w:vertAlign w:val="subscript"/>
          <w:lang w:eastAsia="en-US"/>
        </w:rPr>
        <w:t>p</w:t>
      </w:r>
      <w:proofErr w:type="spellEnd"/>
      <w:r w:rsidRPr="003D6A71">
        <w:rPr>
          <w:rFonts w:eastAsia="Times New Roman"/>
          <w:color w:val="000000"/>
          <w:lang w:eastAsia="en-US"/>
        </w:rPr>
        <w:t>)  santykį padauginant iš kainos lyginamojo svorio (X):</w:t>
      </w:r>
    </w:p>
    <w:p w14:paraId="15389A89" w14:textId="77777777" w:rsidR="00D866F6" w:rsidRPr="003D6A71" w:rsidRDefault="00D866F6" w:rsidP="00D866F6">
      <w:pPr>
        <w:pStyle w:val="Betarp"/>
        <w:jc w:val="both"/>
        <w:rPr>
          <w:rFonts w:eastAsia="Times New Roman"/>
          <w:color w:val="000000"/>
          <w:lang w:eastAsia="en-US"/>
        </w:rPr>
      </w:pPr>
    </w:p>
    <w:p w14:paraId="378D3F74" w14:textId="77777777" w:rsidR="00D866F6" w:rsidRPr="003D6A71" w:rsidRDefault="00D866F6" w:rsidP="00D866F6">
      <w:pPr>
        <w:pStyle w:val="Betarp"/>
        <w:jc w:val="center"/>
        <w:rPr>
          <w:rFonts w:eastAsia="Times New Roman"/>
          <w:color w:val="000000"/>
          <w:lang w:eastAsia="en-US"/>
        </w:rPr>
      </w:pPr>
      <w:proofErr w:type="spellStart"/>
      <w:r w:rsidRPr="003D6A71">
        <w:rPr>
          <w:rFonts w:eastAsia="Times New Roman"/>
          <w:color w:val="000000"/>
          <w:lang w:eastAsia="en-US"/>
        </w:rPr>
        <w:t>C</w:t>
      </w:r>
      <w:r w:rsidRPr="003D6A71">
        <w:rPr>
          <w:rFonts w:eastAsia="Times New Roman"/>
          <w:color w:val="000000"/>
          <w:vertAlign w:val="subscript"/>
          <w:lang w:eastAsia="en-US"/>
        </w:rPr>
        <w:t>min</w:t>
      </w:r>
      <w:proofErr w:type="spellEnd"/>
    </w:p>
    <w:p w14:paraId="40C81C22"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 xml:space="preserve">C = ------------ x </w:t>
      </w:r>
      <w:proofErr w:type="spellStart"/>
      <w:r w:rsidRPr="003D6A71">
        <w:rPr>
          <w:rFonts w:eastAsia="Times New Roman"/>
          <w:color w:val="000000"/>
          <w:lang w:eastAsia="en-US"/>
        </w:rPr>
        <w:t>X</w:t>
      </w:r>
      <w:proofErr w:type="spellEnd"/>
    </w:p>
    <w:p w14:paraId="57EC19C5" w14:textId="77777777" w:rsidR="00D866F6" w:rsidRPr="003D6A71" w:rsidRDefault="00D866F6" w:rsidP="00D866F6">
      <w:pPr>
        <w:pStyle w:val="Betarp"/>
        <w:jc w:val="center"/>
        <w:rPr>
          <w:rFonts w:eastAsia="Times New Roman"/>
          <w:color w:val="000000"/>
          <w:vertAlign w:val="subscript"/>
          <w:lang w:eastAsia="en-US"/>
        </w:rPr>
      </w:pPr>
      <w:proofErr w:type="spellStart"/>
      <w:r w:rsidRPr="003D6A71">
        <w:rPr>
          <w:rFonts w:eastAsia="Times New Roman"/>
          <w:color w:val="000000"/>
          <w:lang w:eastAsia="en-US"/>
        </w:rPr>
        <w:t>C</w:t>
      </w:r>
      <w:r w:rsidRPr="003D6A71">
        <w:rPr>
          <w:rFonts w:eastAsia="Times New Roman"/>
          <w:color w:val="000000"/>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D866F6" w:rsidRPr="003D6A71" w14:paraId="41D706CC" w14:textId="77777777" w:rsidTr="003F49DD">
        <w:trPr>
          <w:trHeight w:val="105"/>
        </w:trPr>
        <w:tc>
          <w:tcPr>
            <w:tcW w:w="2782" w:type="dxa"/>
          </w:tcPr>
          <w:p w14:paraId="17A5771B" w14:textId="77777777" w:rsidR="00D866F6" w:rsidRPr="003D6A71" w:rsidRDefault="00D866F6" w:rsidP="003F49DD">
            <w:pPr>
              <w:pStyle w:val="Betarp"/>
              <w:jc w:val="both"/>
              <w:rPr>
                <w:rFonts w:eastAsia="Times New Roman"/>
                <w:color w:val="000000"/>
                <w:sz w:val="23"/>
                <w:szCs w:val="23"/>
                <w:highlight w:val="cyan"/>
              </w:rPr>
            </w:pPr>
          </w:p>
        </w:tc>
      </w:tr>
    </w:tbl>
    <w:p w14:paraId="712C9E97" w14:textId="508832F3" w:rsidR="00D866F6" w:rsidRPr="003D6A71" w:rsidRDefault="00D866F6" w:rsidP="00D866F6">
      <w:pPr>
        <w:pStyle w:val="Betarp"/>
        <w:ind w:firstLine="851"/>
        <w:jc w:val="both"/>
        <w:rPr>
          <w:rFonts w:eastAsia="Times New Roman"/>
          <w:lang w:eastAsia="en-US"/>
        </w:rPr>
      </w:pPr>
      <w:r>
        <w:rPr>
          <w:rFonts w:eastAsia="Times New Roman"/>
          <w:lang w:eastAsia="en-US"/>
        </w:rPr>
        <w:t>3</w:t>
      </w:r>
      <w:r w:rsidRPr="003D6A71">
        <w:rPr>
          <w:rFonts w:eastAsia="Times New Roman"/>
          <w:lang w:eastAsia="en-US"/>
        </w:rPr>
        <w:t xml:space="preserve">.3. </w:t>
      </w:r>
      <w:r w:rsidRPr="000E6939">
        <w:rPr>
          <w:rFonts w:eastAsia="Times New Roman"/>
          <w:bCs/>
          <w:lang w:eastAsia="en-US"/>
        </w:rPr>
        <w:t>Socialinio kriterijaus</w:t>
      </w:r>
      <w:r w:rsidRPr="003D6A71">
        <w:rPr>
          <w:rFonts w:eastAsia="Times New Roman"/>
          <w:lang w:eastAsia="en-US"/>
        </w:rPr>
        <w:t xml:space="preserve"> – sutartį faktiškai vykdysiančių įdarbintų asmenų darbo užmokesčio – balas </w:t>
      </w:r>
      <w:r w:rsidRPr="003D6A71">
        <w:rPr>
          <w:rFonts w:eastAsia="Times New Roman"/>
          <w:b/>
          <w:lang w:eastAsia="en-US"/>
        </w:rPr>
        <w:t>(B)</w:t>
      </w:r>
      <w:r w:rsidRPr="003D6A71">
        <w:rPr>
          <w:rFonts w:eastAsia="Times New Roman"/>
          <w:lang w:eastAsia="en-US"/>
        </w:rPr>
        <w:t xml:space="preserve"> apskaičiuojamas vertinamo tiekėjo pasiūlymo siūlomos mokėti darbo užmokesčio mėnesio medianos* perkančiosios organizacijos (</w:t>
      </w:r>
      <w:r>
        <w:rPr>
          <w:rFonts w:eastAsia="Times New Roman"/>
          <w:lang w:eastAsia="en-US"/>
        </w:rPr>
        <w:t>Pirkėjo</w:t>
      </w:r>
      <w:r w:rsidRPr="003D6A71">
        <w:rPr>
          <w:rFonts w:eastAsia="Times New Roman"/>
          <w:lang w:eastAsia="en-US"/>
        </w:rPr>
        <w:t>) nurodytas užduotis atliksiantiems, įdarbintiems darbuotojams** ir Lietuvos Respublikoje nustatyto minimalaus darbo užmokesčio skirtumo (</w:t>
      </w:r>
      <w:proofErr w:type="spellStart"/>
      <w:r w:rsidRPr="003D6A71">
        <w:rPr>
          <w:rFonts w:eastAsia="Times New Roman"/>
          <w:lang w:eastAsia="en-US"/>
        </w:rPr>
        <w:t>B</w:t>
      </w:r>
      <w:r w:rsidRPr="003D6A71">
        <w:rPr>
          <w:rFonts w:eastAsia="Times New Roman"/>
          <w:vertAlign w:val="subscript"/>
          <w:lang w:eastAsia="en-US"/>
        </w:rPr>
        <w:t>p</w:t>
      </w:r>
      <w:proofErr w:type="spellEnd"/>
      <w:r w:rsidRPr="003D6A71">
        <w:rPr>
          <w:rFonts w:eastAsia="Times New Roman"/>
          <w:lang w:eastAsia="en-US"/>
        </w:rPr>
        <w:t>) ir didžiausio pasiūlytos darbo užmokesčio mėnesio medianos ir Lietuvos Respublikoje nustatyto minimalaus darbo užmokesčio skirtumo (</w:t>
      </w:r>
      <w:proofErr w:type="spellStart"/>
      <w:r w:rsidRPr="003D6A71">
        <w:rPr>
          <w:rFonts w:eastAsia="Times New Roman"/>
          <w:lang w:eastAsia="en-US"/>
        </w:rPr>
        <w:t>B</w:t>
      </w:r>
      <w:r w:rsidRPr="003D6A71">
        <w:rPr>
          <w:rFonts w:eastAsia="Times New Roman"/>
          <w:vertAlign w:val="subscript"/>
          <w:lang w:eastAsia="en-US"/>
        </w:rPr>
        <w:t>max</w:t>
      </w:r>
      <w:proofErr w:type="spellEnd"/>
      <w:r w:rsidRPr="003D6A71">
        <w:rPr>
          <w:rFonts w:eastAsia="Times New Roman"/>
          <w:lang w:eastAsia="en-US"/>
        </w:rPr>
        <w:t xml:space="preserve">) santykį padauginant iš lyginamojo svorio (Z): </w:t>
      </w:r>
    </w:p>
    <w:p w14:paraId="57CD08EE" w14:textId="77777777" w:rsidR="00D866F6" w:rsidRPr="003D6A71" w:rsidRDefault="00D866F6" w:rsidP="00D866F6">
      <w:pPr>
        <w:pStyle w:val="Betarp"/>
        <w:jc w:val="center"/>
        <w:rPr>
          <w:rFonts w:eastAsia="Times New Roman"/>
          <w:lang w:eastAsia="en-US"/>
        </w:rPr>
      </w:pPr>
      <w:proofErr w:type="spellStart"/>
      <w:r w:rsidRPr="003D6A71">
        <w:rPr>
          <w:rFonts w:eastAsia="Times New Roman"/>
          <w:lang w:eastAsia="en-US"/>
        </w:rPr>
        <w:t>B</w:t>
      </w:r>
      <w:r w:rsidRPr="003D6A71">
        <w:rPr>
          <w:rFonts w:eastAsia="Times New Roman"/>
          <w:vertAlign w:val="subscript"/>
          <w:lang w:eastAsia="en-US"/>
        </w:rPr>
        <w:t>p</w:t>
      </w:r>
      <w:proofErr w:type="spellEnd"/>
    </w:p>
    <w:p w14:paraId="6FDC78E3"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 = ------------ x Z</w:t>
      </w:r>
    </w:p>
    <w:p w14:paraId="781681EA" w14:textId="77777777" w:rsidR="00D866F6" w:rsidRPr="003D6A71" w:rsidRDefault="00D866F6" w:rsidP="00D866F6">
      <w:pPr>
        <w:pStyle w:val="Betarp"/>
        <w:jc w:val="center"/>
        <w:rPr>
          <w:rFonts w:eastAsia="Times New Roman"/>
          <w:lang w:eastAsia="en-US"/>
        </w:rPr>
      </w:pPr>
      <w:proofErr w:type="spellStart"/>
      <w:r w:rsidRPr="003D6A71">
        <w:rPr>
          <w:rFonts w:eastAsia="Times New Roman"/>
          <w:lang w:eastAsia="en-US"/>
        </w:rPr>
        <w:t>B</w:t>
      </w:r>
      <w:r w:rsidRPr="003D6A71">
        <w:rPr>
          <w:rFonts w:eastAsia="Times New Roman"/>
          <w:vertAlign w:val="subscript"/>
          <w:lang w:eastAsia="en-US"/>
        </w:rPr>
        <w:t>max</w:t>
      </w:r>
      <w:proofErr w:type="spellEnd"/>
    </w:p>
    <w:p w14:paraId="1282EC1D" w14:textId="77777777" w:rsidR="00D866F6" w:rsidRPr="003D6A71" w:rsidRDefault="00D866F6" w:rsidP="00D866F6">
      <w:pPr>
        <w:pStyle w:val="Betarp"/>
        <w:jc w:val="both"/>
        <w:rPr>
          <w:rFonts w:eastAsia="Times New Roman"/>
          <w:lang w:eastAsia="en-US"/>
        </w:rPr>
      </w:pPr>
    </w:p>
    <w:p w14:paraId="43A8E2FC" w14:textId="342A58C2"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w:t>
      </w:r>
      <w:r>
        <w:rPr>
          <w:rFonts w:eastAsia="Times New Roman"/>
          <w:i/>
          <w:iCs/>
          <w:lang w:eastAsia="en-US"/>
        </w:rPr>
        <w:t>D</w:t>
      </w:r>
      <w:r w:rsidRPr="000E6939">
        <w:rPr>
          <w:rFonts w:eastAsia="Times New Roman"/>
          <w:i/>
          <w:iCs/>
          <w:lang w:eastAsia="en-US"/>
        </w:rPr>
        <w:t>arbo užmokesčio (darbuotojams mokamu darbo užmokesčiu laikomos jų draudžiamosios pajamos) mediana yra skaičių eilės vidurinis elementas, pavyzdžiui, skaičių sekos 1000, 1000, 2000, 3000, 3050, mediana yra 2000. Jei skaičių sekos (perkančiosios organizacijos (</w:t>
      </w:r>
      <w:r>
        <w:rPr>
          <w:rFonts w:eastAsia="Times New Roman"/>
          <w:i/>
          <w:iCs/>
          <w:lang w:eastAsia="en-US"/>
        </w:rPr>
        <w:t>Pirkėjo</w:t>
      </w:r>
      <w:r w:rsidRPr="000E6939">
        <w:rPr>
          <w:rFonts w:eastAsia="Times New Roman"/>
          <w:i/>
          <w:iCs/>
          <w:lang w:eastAsia="en-US"/>
        </w:rPr>
        <w:t>) nurodytas užduotis atliksiančių darbuotojų mėnesinio darbo užmokesčio) sudedamųjų dalių skaičius lyginis, mediana yra dviejų vidurinių skaičių vidurkis, pavyzdžiui, sekos 1000, 1000, 2000, 3000 mediana yra 1500</w:t>
      </w:r>
      <w:r>
        <w:rPr>
          <w:rFonts w:eastAsia="Times New Roman"/>
          <w:i/>
          <w:iCs/>
          <w:lang w:eastAsia="en-US"/>
        </w:rPr>
        <w:t>.</w:t>
      </w:r>
    </w:p>
    <w:p w14:paraId="4118BE34" w14:textId="0B905CD6"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**Perkančiosios organizacijos (</w:t>
      </w:r>
      <w:r>
        <w:rPr>
          <w:rFonts w:eastAsia="Times New Roman"/>
          <w:i/>
          <w:iCs/>
          <w:lang w:eastAsia="en-US"/>
        </w:rPr>
        <w:t>Pirkėjo</w:t>
      </w:r>
      <w:r w:rsidRPr="000E6939">
        <w:rPr>
          <w:rFonts w:eastAsia="Times New Roman"/>
          <w:i/>
          <w:iCs/>
          <w:lang w:eastAsia="en-US"/>
        </w:rPr>
        <w:t xml:space="preserve">) nurodytus darbus (užduotis) faktiškai atliksiantys darbuotojai, įskaitant ir ūkio subjektų, kurių pajėgumais remiamasi, subrangovų darbuotojus, tai yra </w:t>
      </w:r>
      <w:r w:rsidRPr="0014326A">
        <w:rPr>
          <w:rFonts w:ascii="Calibri" w:eastAsia="Times New Roman" w:hAnsi="Calibri" w:cs="Calibri"/>
          <w:b/>
          <w:i/>
          <w:iCs/>
          <w:u w:val="single"/>
        </w:rPr>
        <w:t>pastatų (</w:t>
      </w:r>
      <w:r w:rsidR="00B74B67">
        <w:rPr>
          <w:rFonts w:ascii="Calibri" w:eastAsia="Times New Roman" w:hAnsi="Calibri" w:cs="Calibri"/>
          <w:b/>
          <w:i/>
          <w:iCs/>
          <w:u w:val="single"/>
        </w:rPr>
        <w:t>ne</w:t>
      </w:r>
      <w:r w:rsidRPr="0014326A">
        <w:rPr>
          <w:rFonts w:ascii="Calibri" w:eastAsia="Times New Roman" w:hAnsi="Calibri" w:cs="Calibri"/>
          <w:b/>
          <w:i/>
          <w:iCs/>
          <w:u w:val="single"/>
        </w:rPr>
        <w:t xml:space="preserve">ypatingų </w:t>
      </w:r>
      <w:r w:rsidR="00B74B67">
        <w:rPr>
          <w:rFonts w:ascii="Calibri" w:eastAsia="Times New Roman" w:hAnsi="Calibri" w:cs="Calibri"/>
          <w:b/>
          <w:i/>
          <w:iCs/>
          <w:u w:val="single"/>
        </w:rPr>
        <w:t xml:space="preserve">ir nesudėtingų </w:t>
      </w:r>
      <w:r w:rsidRPr="0014326A">
        <w:rPr>
          <w:rFonts w:ascii="Calibri" w:eastAsia="Times New Roman" w:hAnsi="Calibri" w:cs="Calibri"/>
          <w:b/>
          <w:i/>
          <w:iCs/>
          <w:u w:val="single"/>
        </w:rPr>
        <w:t>statinių) ekspertizės paslaugas teiksiantys</w:t>
      </w:r>
      <w:r w:rsidRPr="0014326A">
        <w:rPr>
          <w:rFonts w:ascii="Calibri" w:eastAsia="Times New Roman" w:hAnsi="Calibri" w:cs="Calibri"/>
          <w:b/>
          <w:sz w:val="28"/>
          <w:szCs w:val="28"/>
          <w:u w:val="single"/>
        </w:rPr>
        <w:t xml:space="preserve"> </w:t>
      </w:r>
      <w:r w:rsidRPr="0014326A">
        <w:rPr>
          <w:rFonts w:eastAsia="Times New Roman"/>
          <w:b/>
          <w:i/>
          <w:iCs/>
          <w:u w:val="single"/>
          <w:lang w:eastAsia="en-US"/>
        </w:rPr>
        <w:t>darbuotojai</w:t>
      </w:r>
      <w:r w:rsidR="003C36DB" w:rsidRPr="0014326A">
        <w:rPr>
          <w:rFonts w:eastAsia="Times New Roman"/>
          <w:b/>
          <w:i/>
          <w:iCs/>
          <w:u w:val="single"/>
          <w:lang w:eastAsia="en-US"/>
        </w:rPr>
        <w:t xml:space="preserve"> </w:t>
      </w:r>
      <w:r w:rsidRPr="000E6939">
        <w:rPr>
          <w:rFonts w:eastAsia="Times New Roman"/>
          <w:i/>
          <w:iCs/>
          <w:lang w:eastAsia="en-US"/>
        </w:rPr>
        <w:t>(išskyru</w:t>
      </w:r>
      <w:r>
        <w:rPr>
          <w:rFonts w:eastAsia="Times New Roman"/>
          <w:i/>
          <w:iCs/>
          <w:lang w:eastAsia="en-US"/>
        </w:rPr>
        <w:t>s tiekėjo</w:t>
      </w:r>
      <w:r w:rsidRPr="000E6939">
        <w:rPr>
          <w:rFonts w:eastAsia="Times New Roman"/>
          <w:i/>
          <w:iCs/>
          <w:lang w:eastAsia="en-US"/>
        </w:rPr>
        <w:t xml:space="preserve"> administracijos darbuotojus, vadovus, tiesiogiai ne</w:t>
      </w:r>
      <w:r>
        <w:rPr>
          <w:rFonts w:eastAsia="Times New Roman"/>
          <w:i/>
          <w:iCs/>
          <w:lang w:eastAsia="en-US"/>
        </w:rPr>
        <w:t xml:space="preserve">teiksiančių </w:t>
      </w:r>
      <w:r w:rsidRPr="000E6939">
        <w:rPr>
          <w:rFonts w:eastAsia="Times New Roman"/>
          <w:i/>
          <w:iCs/>
          <w:lang w:eastAsia="en-US"/>
        </w:rPr>
        <w:t xml:space="preserve">perkamų </w:t>
      </w:r>
      <w:r>
        <w:rPr>
          <w:rFonts w:eastAsia="Times New Roman"/>
          <w:i/>
          <w:iCs/>
          <w:lang w:eastAsia="en-US"/>
        </w:rPr>
        <w:t>paslaugų</w:t>
      </w:r>
      <w:r w:rsidRPr="000E6939">
        <w:rPr>
          <w:rFonts w:eastAsia="Times New Roman"/>
          <w:i/>
          <w:iCs/>
          <w:lang w:eastAsia="en-US"/>
        </w:rPr>
        <w:t xml:space="preserve">), kurių sąrašas turi būti pateikiamas </w:t>
      </w:r>
      <w:r>
        <w:rPr>
          <w:rFonts w:eastAsia="Times New Roman"/>
          <w:i/>
          <w:iCs/>
          <w:lang w:eastAsia="en-US"/>
        </w:rPr>
        <w:t>Pirkėjui</w:t>
      </w:r>
      <w:r w:rsidRPr="000E6939">
        <w:rPr>
          <w:rFonts w:eastAsia="Times New Roman"/>
          <w:i/>
          <w:iCs/>
          <w:lang w:eastAsia="en-US"/>
        </w:rPr>
        <w:t xml:space="preserve"> ne vėliau kaip per 3 darbo dienas nuo pagal preliminariąją sutartį sudarytos pagrindinės sutarties įsigaliojimo dienos.</w:t>
      </w:r>
    </w:p>
    <w:p w14:paraId="6D45B6DE" w14:textId="77777777" w:rsidR="00D866F6" w:rsidRDefault="00D866F6" w:rsidP="00D866F6">
      <w:pPr>
        <w:pStyle w:val="Betarp"/>
        <w:ind w:firstLine="851"/>
        <w:jc w:val="both"/>
        <w:rPr>
          <w:rFonts w:eastAsia="Times New Roman"/>
          <w:lang w:eastAsia="en-US"/>
        </w:rPr>
      </w:pPr>
    </w:p>
    <w:p w14:paraId="268544A8" w14:textId="45FBD9A0" w:rsidR="00D866F6" w:rsidRDefault="00D866F6" w:rsidP="00D866F6">
      <w:pPr>
        <w:pStyle w:val="Betarp"/>
        <w:ind w:firstLine="851"/>
        <w:jc w:val="both"/>
        <w:rPr>
          <w:rFonts w:eastAsia="Times New Roman"/>
          <w:lang w:eastAsia="en-US"/>
        </w:rPr>
      </w:pPr>
      <w:r>
        <w:rPr>
          <w:rFonts w:eastAsia="Times New Roman"/>
          <w:lang w:eastAsia="en-US"/>
        </w:rPr>
        <w:t>4</w:t>
      </w:r>
      <w:r w:rsidRPr="003D6A71">
        <w:rPr>
          <w:rFonts w:eastAsia="Times New Roman"/>
          <w:lang w:eastAsia="en-US"/>
        </w:rPr>
        <w:t xml:space="preserve">. Tiekėjas Pasiūlymo </w:t>
      </w:r>
      <w:r w:rsidRPr="008D4299">
        <w:rPr>
          <w:rFonts w:eastAsia="Times New Roman"/>
          <w:lang w:eastAsia="en-US"/>
        </w:rPr>
        <w:t>formos (</w:t>
      </w:r>
      <w:r w:rsidR="00E94413" w:rsidRPr="008D4299">
        <w:rPr>
          <w:rFonts w:eastAsia="Times New Roman"/>
          <w:lang w:eastAsia="en-US"/>
        </w:rPr>
        <w:t>2</w:t>
      </w:r>
      <w:r w:rsidRPr="008D4299">
        <w:rPr>
          <w:rFonts w:eastAsia="Times New Roman"/>
          <w:lang w:eastAsia="en-US"/>
        </w:rPr>
        <w:t xml:space="preserve"> priedas) 2 punkte</w:t>
      </w:r>
      <w:r w:rsidRPr="003D6A71">
        <w:rPr>
          <w:rFonts w:eastAsia="Times New Roman"/>
          <w:lang w:eastAsia="en-US"/>
        </w:rPr>
        <w:t xml:space="preserve"> turi nurodyti siūlomą mokėti (vykdant konkrečią pagrindinę sutartį) darbo užmokesčio mėnesio medianą perkančiosios organizacijos (</w:t>
      </w:r>
      <w:r w:rsidR="00E94413">
        <w:rPr>
          <w:rFonts w:eastAsia="Times New Roman"/>
          <w:lang w:eastAsia="en-US"/>
        </w:rPr>
        <w:t>Pirkėjo</w:t>
      </w:r>
      <w:r w:rsidRPr="003D6A71">
        <w:rPr>
          <w:rFonts w:eastAsia="Times New Roman"/>
          <w:lang w:eastAsia="en-US"/>
        </w:rPr>
        <w:t xml:space="preserve">) nurodytus darbus </w:t>
      </w:r>
      <w:r w:rsidRPr="003D6A71">
        <w:rPr>
          <w:rFonts w:eastAsia="Times New Roman"/>
          <w:lang w:eastAsia="en-US"/>
        </w:rPr>
        <w:lastRenderedPageBreak/>
        <w:t xml:space="preserve">tiesiogiai atliksiantiems </w:t>
      </w:r>
      <w:r w:rsidRPr="0014326A">
        <w:rPr>
          <w:rFonts w:eastAsia="Times New Roman"/>
          <w:b/>
          <w:bCs/>
          <w:u w:val="single"/>
          <w:lang w:eastAsia="en-US"/>
        </w:rPr>
        <w:t>įdarbintiems darbuotojams</w:t>
      </w:r>
      <w:r w:rsidRPr="003D6A71">
        <w:rPr>
          <w:rFonts w:eastAsia="Times New Roman"/>
          <w:lang w:eastAsia="en-US"/>
        </w:rPr>
        <w:t xml:space="preserve">, Eur. Tiekėjas turi nurodyti konkretų (nurodyti konkrečią sumą be intervalų ar be žodžio nuo / iki) siūlomo mokėti darbo užmokesčio mėnesio medianos dydį. </w:t>
      </w:r>
    </w:p>
    <w:p w14:paraId="61A7AAFC" w14:textId="63F1AD62" w:rsidR="00D866F6" w:rsidRDefault="00D866F6" w:rsidP="00D866F6">
      <w:pPr>
        <w:pStyle w:val="Betarp"/>
        <w:ind w:firstLine="851"/>
        <w:jc w:val="both"/>
        <w:rPr>
          <w:rFonts w:eastAsia="Times New Roman"/>
          <w:lang w:eastAsia="en-US"/>
        </w:rPr>
      </w:pPr>
      <w:r>
        <w:rPr>
          <w:rFonts w:eastAsia="Times New Roman"/>
          <w:lang w:eastAsia="en-US"/>
        </w:rPr>
        <w:t>5</w:t>
      </w:r>
      <w:r w:rsidRPr="003D6A71">
        <w:rPr>
          <w:rFonts w:eastAsia="Times New Roman"/>
          <w:lang w:eastAsia="en-US"/>
        </w:rPr>
        <w:t>. Balai bus skiriami tik tuo atveju, jei tiekėjo siūloma mokėti darbo užmokesčio mėnesio mediana perkančiosios organizacijos (</w:t>
      </w:r>
      <w:r w:rsidR="00E94413">
        <w:rPr>
          <w:rFonts w:eastAsia="Times New Roman"/>
          <w:lang w:eastAsia="en-US"/>
        </w:rPr>
        <w:t>Pirkėjo</w:t>
      </w:r>
      <w:r w:rsidRPr="003D6A71">
        <w:rPr>
          <w:rFonts w:eastAsia="Times New Roman"/>
          <w:lang w:eastAsia="en-US"/>
        </w:rPr>
        <w:t>) nurodytas užduotis atliksiantiems, įdarbintiems darbuotojams bus didesnė už Lietuvos Respublikoje nustatytą minimalų darbo užmokestį, galiojantį paskutinę pasiūlymų pateikimo termino pabaigos dieną.</w:t>
      </w:r>
    </w:p>
    <w:p w14:paraId="78576A19" w14:textId="29E29AD0" w:rsidR="00D866F6" w:rsidRDefault="00D866F6" w:rsidP="00D866F6">
      <w:pPr>
        <w:pStyle w:val="Betarp"/>
        <w:ind w:firstLine="851"/>
        <w:jc w:val="both"/>
        <w:rPr>
          <w:rFonts w:eastAsia="Times New Roman"/>
          <w:lang w:eastAsia="en-US"/>
        </w:rPr>
      </w:pPr>
      <w:r>
        <w:rPr>
          <w:rFonts w:eastAsia="Times New Roman"/>
          <w:lang w:eastAsia="en-US"/>
        </w:rPr>
        <w:t>6.</w:t>
      </w:r>
      <w:r w:rsidRPr="003D6A71">
        <w:rPr>
          <w:rFonts w:eastAsia="Times New Roman"/>
          <w:lang w:eastAsia="en-US"/>
        </w:rPr>
        <w:t xml:space="preserve"> Jei tiekėj</w:t>
      </w:r>
      <w:r>
        <w:rPr>
          <w:rFonts w:eastAsia="Times New Roman"/>
          <w:lang w:eastAsia="en-US"/>
        </w:rPr>
        <w:t>as</w:t>
      </w:r>
      <w:r w:rsidRPr="003D6A71">
        <w:rPr>
          <w:rFonts w:eastAsia="Times New Roman"/>
          <w:lang w:eastAsia="en-US"/>
        </w:rPr>
        <w:t xml:space="preserve"> Pasiūlymo </w:t>
      </w:r>
      <w:r w:rsidRPr="008D4299">
        <w:rPr>
          <w:rFonts w:eastAsia="Times New Roman"/>
          <w:lang w:eastAsia="en-US"/>
        </w:rPr>
        <w:t>formos (</w:t>
      </w:r>
      <w:r w:rsidR="00E94413" w:rsidRPr="008D4299">
        <w:rPr>
          <w:rFonts w:eastAsia="Times New Roman"/>
          <w:lang w:eastAsia="en-US"/>
        </w:rPr>
        <w:t xml:space="preserve">2 </w:t>
      </w:r>
      <w:r w:rsidRPr="008D4299">
        <w:rPr>
          <w:rFonts w:eastAsia="Times New Roman"/>
          <w:lang w:eastAsia="en-US"/>
        </w:rPr>
        <w:t>priedas) 2 punkte nenurodys siūlomo mokėti (ateityje, vykdant konkrečią pagrindinę sutartį) darbo užmokesčio mėnesio medianos (</w:t>
      </w:r>
      <w:r w:rsidRPr="003D6A71">
        <w:rPr>
          <w:rFonts w:eastAsia="Times New Roman"/>
          <w:lang w:eastAsia="en-US"/>
        </w:rPr>
        <w:t>vykdant konkrečią pagrindinę sutartį), tiekėjui už socialinį kriterijų bus skiriama 0 balų.</w:t>
      </w:r>
    </w:p>
    <w:p w14:paraId="4C8E3825" w14:textId="77777777" w:rsidR="00D866F6" w:rsidRDefault="00D866F6" w:rsidP="00D866F6">
      <w:pPr>
        <w:pStyle w:val="Betarp"/>
        <w:ind w:firstLine="851"/>
        <w:jc w:val="both"/>
        <w:rPr>
          <w:rFonts w:eastAsia="Times New Roman"/>
          <w:lang w:eastAsia="en-US"/>
        </w:rPr>
      </w:pPr>
      <w:r>
        <w:rPr>
          <w:rFonts w:eastAsia="Times New Roman"/>
          <w:lang w:eastAsia="en-US"/>
        </w:rPr>
        <w:t>7</w:t>
      </w:r>
      <w:r w:rsidRPr="003D6A71">
        <w:rPr>
          <w:rFonts w:eastAsia="Times New Roman"/>
          <w:lang w:eastAsia="en-US"/>
        </w:rPr>
        <w:t>.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070CAF0C" w14:textId="77777777" w:rsidR="00D866F6" w:rsidRPr="00EC65EA" w:rsidRDefault="00D866F6" w:rsidP="00D866F6">
      <w:pPr>
        <w:pStyle w:val="Betarp"/>
        <w:ind w:firstLine="851"/>
        <w:jc w:val="both"/>
        <w:rPr>
          <w:rFonts w:eastAsia="Times New Roman"/>
          <w:lang w:eastAsia="en-US"/>
        </w:rPr>
      </w:pPr>
      <w:r w:rsidRPr="00EC5519">
        <w:rPr>
          <w:rFonts w:cstheme="minorHAnsi"/>
          <w:iCs/>
        </w:rPr>
        <w:t>8.</w:t>
      </w:r>
      <w:r>
        <w:rPr>
          <w:rFonts w:cstheme="minorHAnsi"/>
          <w:iCs/>
        </w:rPr>
        <w:t xml:space="preserve"> </w:t>
      </w:r>
      <w:r w:rsidRPr="00EC5519">
        <w:rPr>
          <w:rFonts w:cstheme="minorHAnsi"/>
          <w:iCs/>
        </w:rPr>
        <w:t>D</w:t>
      </w:r>
      <w:r w:rsidRPr="00EC5519">
        <w:rPr>
          <w:rFonts w:cstheme="minorHAnsi"/>
          <w:iCs/>
          <w:spacing w:val="2"/>
          <w:shd w:val="clear" w:color="auto" w:fill="FFFFFF"/>
        </w:rPr>
        <w:t xml:space="preserve">arbuotojams mokamu darbo užmokesčiu laikomos jų draudžiamosios pajamos, gautos iš jų draudėjo. </w:t>
      </w:r>
      <w:r w:rsidRPr="00EC5519">
        <w:rPr>
          <w:iCs/>
        </w:rPr>
        <w:t xml:space="preserve">Darbo užmokesčio mėnesio mediana apskaičiuojama vadovaujantis </w:t>
      </w:r>
      <w:r w:rsidRPr="00EC5519">
        <w:rPr>
          <w:rFonts w:ascii="Calibri" w:eastAsia="Aptos" w:hAnsi="Calibri" w:cs="Calibri"/>
          <w:iCs/>
          <w:lang w:eastAsia="en-US"/>
        </w:rPr>
        <w:t xml:space="preserve">LR Vyriausybės 2019 m. lapkričio 6 d. nutarimu </w:t>
      </w:r>
      <w:r>
        <w:rPr>
          <w:rFonts w:ascii="Calibri" w:eastAsia="Aptos" w:hAnsi="Calibri" w:cs="Calibri"/>
          <w:iCs/>
          <w:lang w:eastAsia="en-US"/>
        </w:rPr>
        <w:t xml:space="preserve">  </w:t>
      </w:r>
      <w:r w:rsidRPr="00EC5519">
        <w:rPr>
          <w:rFonts w:ascii="Calibri" w:eastAsia="Aptos" w:hAnsi="Calibri" w:cs="Calibri"/>
          <w:iCs/>
          <w:lang w:eastAsia="en-US"/>
        </w:rPr>
        <w:t>Nr. 1104 „Dėl informacijos apie darbuotojų, vykdančių viešojo pirkimo ar pirkimo sutartis, darbo užmokesčio mėnesio medianą teikimo tvarkos aprašo patvirtinimo“.</w:t>
      </w:r>
    </w:p>
    <w:p w14:paraId="0CA41D67" w14:textId="77777777" w:rsidR="00D866F6" w:rsidRPr="00740D28" w:rsidRDefault="00D866F6" w:rsidP="00D866F6">
      <w:pPr>
        <w:pStyle w:val="Betarp"/>
        <w:ind w:firstLine="851"/>
        <w:jc w:val="both"/>
        <w:rPr>
          <w:rFonts w:cstheme="minorHAnsi"/>
          <w:iCs/>
        </w:rPr>
      </w:pPr>
      <w:r>
        <w:rPr>
          <w:rFonts w:cstheme="minorHAnsi"/>
          <w:iCs/>
        </w:rPr>
        <w:t xml:space="preserve">9. </w:t>
      </w:r>
      <w:r w:rsidRPr="003D6A71">
        <w:rPr>
          <w:rFonts w:eastAsia="Times New Roman"/>
          <w:lang w:eastAsia="en-US"/>
        </w:rPr>
        <w:t>Jeigu tiekėjas nurodys ne konkretų darbo užmokesčio mėnesio medianos dydį, o nurodys dydžio intervalą, vertinamas bus intervalo mažiausias dydis.</w:t>
      </w:r>
    </w:p>
    <w:p w14:paraId="0F08BB2F"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10. </w:t>
      </w:r>
      <w:r w:rsidRPr="003D6A71">
        <w:rPr>
          <w:rFonts w:eastAsia="Times New Roman"/>
          <w:lang w:eastAsia="en-US"/>
        </w:rPr>
        <w:t>Perkančioji organizacija pasiūlymo vertinimo metu gali prašyti paaiškinti, pagrįsti tiekėjo Pasiūlymo formos 2 punkte nurodytų kriterijų realumą (pvz. jei reikšmės skirsis nuo visų pasiūlymų</w:t>
      </w:r>
      <w:r w:rsidRPr="003D6A71">
        <w:rPr>
          <w:rFonts w:eastAsia="Times New Roman"/>
          <w:color w:val="2E74B5"/>
          <w:lang w:eastAsia="en-US"/>
        </w:rPr>
        <w:t xml:space="preserve"> </w:t>
      </w:r>
      <w:r w:rsidRPr="003D6A71">
        <w:rPr>
          <w:rFonts w:eastAsia="Times New Roman"/>
          <w:lang w:eastAsia="en-US"/>
        </w:rPr>
        <w:t>reikšmių</w:t>
      </w:r>
      <w:r w:rsidRPr="003D6A71">
        <w:rPr>
          <w:rFonts w:eastAsia="Times New Roman"/>
          <w:color w:val="2E74B5"/>
          <w:lang w:eastAsia="en-US"/>
        </w:rPr>
        <w:t xml:space="preserve"> </w:t>
      </w:r>
      <w:r w:rsidRPr="003D6A71">
        <w:rPr>
          <w:rFonts w:eastAsia="Times New Roman"/>
          <w:lang w:eastAsia="en-US"/>
        </w:rPr>
        <w:t>vidurkio daugiau kaip 30 proc. arba ženkliai skirsis nuo viešai skelbiamų reikšmių). Jei tiekėjas nepagrįs Pasiūlymo formos 2 punkte nurodytos kriterijaus reikšmės, perkančioji organizacija skirs 0 balų už šį kriterijų.</w:t>
      </w:r>
    </w:p>
    <w:p w14:paraId="59096229" w14:textId="77777777" w:rsidR="00D866F6" w:rsidRPr="00B503A1" w:rsidRDefault="00D866F6" w:rsidP="00B503A1">
      <w:pPr>
        <w:shd w:val="clear" w:color="auto" w:fill="FFFFFF"/>
        <w:tabs>
          <w:tab w:val="left" w:pos="0"/>
          <w:tab w:val="left" w:pos="720"/>
        </w:tabs>
        <w:jc w:val="both"/>
        <w:rPr>
          <w:rFonts w:ascii="Calibri" w:hAnsi="Calibri" w:cs="Calibri"/>
        </w:rPr>
      </w:pPr>
    </w:p>
    <w:p w14:paraId="5A12B57E" w14:textId="412F7689" w:rsidR="00693D4F" w:rsidRPr="005E2FC0" w:rsidRDefault="00693D4F" w:rsidP="00982EE8">
      <w:pPr>
        <w:jc w:val="center"/>
        <w:rPr>
          <w:rFonts w:ascii="Calibri" w:hAnsi="Calibri" w:cs="Calibri"/>
          <w:color w:val="7030A0"/>
        </w:rPr>
      </w:pPr>
      <w:r w:rsidRPr="005E2FC0">
        <w:rPr>
          <w:rFonts w:ascii="Calibri" w:hAnsi="Calibri" w:cs="Calibri"/>
        </w:rPr>
        <w:t>__________</w:t>
      </w:r>
    </w:p>
    <w:p w14:paraId="544CFFE9" w14:textId="77777777" w:rsidR="00693D4F" w:rsidRPr="005E2FC0" w:rsidRDefault="00693D4F">
      <w:pPr>
        <w:rPr>
          <w:rFonts w:ascii="Calibri" w:hAnsi="Calibri" w:cs="Calibri"/>
          <w:color w:val="7030A0"/>
        </w:rPr>
      </w:pPr>
      <w:r w:rsidRPr="005E2FC0">
        <w:rPr>
          <w:rFonts w:ascii="Calibri" w:hAnsi="Calibri" w:cs="Calibri"/>
          <w:color w:val="7030A0"/>
        </w:rPr>
        <w:br w:type="page"/>
      </w:r>
    </w:p>
    <w:p w14:paraId="3D8CCDF3" w14:textId="43B61E17" w:rsidR="008D704D" w:rsidRPr="005E2FC0" w:rsidRDefault="008D704D" w:rsidP="008D704D">
      <w:pPr>
        <w:pStyle w:val="Antrat2"/>
        <w:ind w:left="5103"/>
        <w:rPr>
          <w:rFonts w:ascii="Calibri" w:eastAsia="Calibri" w:hAnsi="Calibri" w:cs="Calibri"/>
          <w:color w:val="0070C0"/>
          <w:sz w:val="21"/>
          <w:szCs w:val="21"/>
        </w:rPr>
      </w:pPr>
      <w:bookmarkStart w:id="117" w:name="_Ref39484039"/>
      <w:bookmarkStart w:id="118" w:name="_Ref40278562"/>
      <w:bookmarkStart w:id="119" w:name="_Toc233634468"/>
      <w:r w:rsidRPr="005E2FC0">
        <w:rPr>
          <w:rFonts w:ascii="Calibri" w:eastAsia="Calibri" w:hAnsi="Calibri" w:cs="Calibri"/>
          <w:color w:val="0070C0"/>
          <w:sz w:val="21"/>
          <w:szCs w:val="21"/>
        </w:rPr>
        <w:lastRenderedPageBreak/>
        <w:t xml:space="preserve">Pirkimo sąlygų </w:t>
      </w:r>
      <w:r w:rsidR="00910C39" w:rsidRPr="005E2FC0">
        <w:rPr>
          <w:rFonts w:ascii="Calibri" w:eastAsia="Calibri" w:hAnsi="Calibri" w:cs="Calibri"/>
          <w:color w:val="0070C0"/>
          <w:sz w:val="21"/>
          <w:szCs w:val="21"/>
        </w:rPr>
        <w:t>7</w:t>
      </w:r>
      <w:r w:rsidRPr="005E2FC0">
        <w:rPr>
          <w:rFonts w:ascii="Calibri" w:eastAsia="Calibri" w:hAnsi="Calibri" w:cs="Calibri"/>
          <w:color w:val="0070C0"/>
          <w:sz w:val="21"/>
          <w:szCs w:val="21"/>
        </w:rPr>
        <w:t xml:space="preserve"> priedas „P</w:t>
      </w:r>
      <w:r w:rsidR="00B503A1">
        <w:rPr>
          <w:rFonts w:ascii="Calibri" w:eastAsia="Calibri" w:hAnsi="Calibri" w:cs="Calibri"/>
          <w:color w:val="0070C0"/>
          <w:sz w:val="21"/>
          <w:szCs w:val="21"/>
        </w:rPr>
        <w:t>reliminariosios sutarties projektas</w:t>
      </w:r>
      <w:r w:rsidRPr="005E2FC0">
        <w:rPr>
          <w:rFonts w:ascii="Calibri" w:eastAsia="Calibri" w:hAnsi="Calibri" w:cs="Calibri"/>
          <w:color w:val="0070C0"/>
          <w:sz w:val="21"/>
          <w:szCs w:val="21"/>
        </w:rPr>
        <w:t>“</w:t>
      </w:r>
      <w:bookmarkEnd w:id="117"/>
      <w:bookmarkEnd w:id="118"/>
      <w:bookmarkEnd w:id="119"/>
    </w:p>
    <w:p w14:paraId="6A0BFF9D" w14:textId="77777777" w:rsidR="00FE3D7C" w:rsidRPr="005E2FC0" w:rsidRDefault="00FE3D7C" w:rsidP="00FE3D7C">
      <w:pPr>
        <w:jc w:val="center"/>
        <w:rPr>
          <w:rFonts w:ascii="Calibri" w:hAnsi="Calibri" w:cs="Calibri"/>
          <w:b/>
        </w:rPr>
      </w:pPr>
    </w:p>
    <w:p w14:paraId="316D9F84" w14:textId="3708AEA9" w:rsidR="00B503A1" w:rsidRPr="00F0499F" w:rsidRDefault="00B503A1" w:rsidP="00B503A1">
      <w:pPr>
        <w:pStyle w:val="Paantrat"/>
        <w:jc w:val="center"/>
        <w:rPr>
          <w:rFonts w:cstheme="minorHAnsi"/>
          <w:bCs/>
          <w:smallCaps/>
          <w:sz w:val="22"/>
          <w:szCs w:val="22"/>
        </w:rPr>
      </w:pPr>
      <w:r>
        <w:t xml:space="preserve">PRELIMINARIOSIOS SUTARTIES PROJEKTAS </w:t>
      </w:r>
    </w:p>
    <w:p w14:paraId="3A024621" w14:textId="5F9BF05D" w:rsidR="00210870" w:rsidRPr="00B503A1" w:rsidRDefault="00B503A1" w:rsidP="00B503A1">
      <w:pPr>
        <w:jc w:val="both"/>
        <w:rPr>
          <w:rFonts w:cstheme="minorHAnsi"/>
        </w:rPr>
      </w:pPr>
      <w:r>
        <w:rPr>
          <w:rFonts w:cstheme="minorHAnsi"/>
        </w:rPr>
        <w:t>Preliminariosios s</w:t>
      </w:r>
      <w:r w:rsidRPr="0012428B">
        <w:rPr>
          <w:rFonts w:cstheme="minorHAnsi"/>
        </w:rPr>
        <w:t>utarties projektas</w:t>
      </w:r>
      <w:r>
        <w:rPr>
          <w:rFonts w:cstheme="minorHAnsi"/>
        </w:rPr>
        <w:t xml:space="preserve"> su priedais (įskaitant pagrindinės sutarties projektą)</w:t>
      </w:r>
      <w:r w:rsidR="00685668">
        <w:rPr>
          <w:rFonts w:cstheme="minorHAnsi"/>
        </w:rPr>
        <w:t xml:space="preserve"> </w:t>
      </w:r>
      <w:r w:rsidRPr="0012428B">
        <w:rPr>
          <w:rFonts w:cstheme="minorHAnsi"/>
        </w:rPr>
        <w:t>pridedamas</w:t>
      </w:r>
      <w:r w:rsidR="00685668">
        <w:rPr>
          <w:rFonts w:cstheme="minorHAnsi"/>
        </w:rPr>
        <w:t xml:space="preserve"> </w:t>
      </w:r>
      <w:r w:rsidRPr="0012428B">
        <w:rPr>
          <w:rFonts w:cstheme="minorHAnsi"/>
        </w:rPr>
        <w:t>atskiru dokumentu.</w:t>
      </w:r>
    </w:p>
    <w:p w14:paraId="0EE920F4" w14:textId="7F347611" w:rsidR="00A4599F" w:rsidRPr="005E2FC0" w:rsidRDefault="009B6F95" w:rsidP="00A5751B">
      <w:pPr>
        <w:jc w:val="center"/>
        <w:rPr>
          <w:rFonts w:ascii="Calibri" w:hAnsi="Calibri" w:cs="Calibri"/>
          <w:b/>
          <w:bCs/>
          <w:smallCaps/>
        </w:rPr>
      </w:pPr>
      <w:r w:rsidRPr="005E2FC0">
        <w:rPr>
          <w:rFonts w:ascii="Calibri" w:hAnsi="Calibri" w:cs="Calibri"/>
        </w:rPr>
        <w:t>__________</w:t>
      </w:r>
      <w:r w:rsidR="00A4599F" w:rsidRPr="005E2FC0">
        <w:rPr>
          <w:rFonts w:ascii="Calibri" w:hAnsi="Calibri" w:cs="Calibri"/>
          <w:b/>
          <w:bCs/>
          <w:smallCaps/>
        </w:rPr>
        <w:br w:type="page"/>
      </w:r>
    </w:p>
    <w:p w14:paraId="4A5BCC6E" w14:textId="0D385BBF" w:rsidR="00E30F37" w:rsidRPr="005E2FC0" w:rsidRDefault="00FE3D1F" w:rsidP="00E30F37">
      <w:pPr>
        <w:pStyle w:val="Antrat2"/>
        <w:ind w:left="5103"/>
        <w:rPr>
          <w:rFonts w:ascii="Calibri" w:hAnsi="Calibri" w:cs="Calibri"/>
          <w:color w:val="0070C0"/>
          <w:sz w:val="21"/>
          <w:szCs w:val="21"/>
        </w:rPr>
      </w:pPr>
      <w:bookmarkStart w:id="120" w:name="_Ref39586171"/>
      <w:bookmarkStart w:id="121" w:name="_Ref39673580"/>
      <w:bookmarkStart w:id="122" w:name="_Ref39674283"/>
      <w:bookmarkStart w:id="123" w:name="_Toc233634469"/>
      <w:r w:rsidRPr="005E2FC0">
        <w:rPr>
          <w:rFonts w:ascii="Calibri" w:hAnsi="Calibri" w:cs="Calibri"/>
          <w:color w:val="0070C0"/>
          <w:sz w:val="21"/>
          <w:szCs w:val="21"/>
        </w:rPr>
        <w:lastRenderedPageBreak/>
        <w:t xml:space="preserve">Pirkimo </w:t>
      </w:r>
      <w:r w:rsidR="00E30F37" w:rsidRPr="005E2FC0">
        <w:rPr>
          <w:rFonts w:ascii="Calibri" w:hAnsi="Calibri" w:cs="Calibri"/>
          <w:color w:val="0070C0"/>
          <w:sz w:val="21"/>
          <w:szCs w:val="21"/>
        </w:rPr>
        <w:t xml:space="preserve">sąlygų </w:t>
      </w:r>
      <w:r w:rsidR="00E30F37">
        <w:rPr>
          <w:rFonts w:ascii="Calibri" w:hAnsi="Calibri" w:cs="Calibri"/>
          <w:color w:val="0070C0"/>
          <w:sz w:val="21"/>
          <w:szCs w:val="21"/>
        </w:rPr>
        <w:t>8</w:t>
      </w:r>
      <w:r w:rsidR="00E30F37" w:rsidRPr="005E2FC0">
        <w:rPr>
          <w:rFonts w:ascii="Calibri" w:hAnsi="Calibri" w:cs="Calibri"/>
          <w:color w:val="0070C0"/>
          <w:sz w:val="21"/>
          <w:szCs w:val="21"/>
        </w:rPr>
        <w:t xml:space="preserve"> priedas „Tiekėjo deklaracija dėl atitikties Reglamento nuostatoms“</w:t>
      </w:r>
      <w:bookmarkEnd w:id="123"/>
    </w:p>
    <w:p w14:paraId="5B45E78B" w14:textId="77777777" w:rsidR="00210594" w:rsidRPr="005E2FC0" w:rsidRDefault="00210594" w:rsidP="00210594">
      <w:pPr>
        <w:rPr>
          <w:rFonts w:ascii="Calibri" w:hAnsi="Calibri" w:cs="Calibri"/>
        </w:rPr>
      </w:pPr>
    </w:p>
    <w:p w14:paraId="759CBDE2" w14:textId="77777777" w:rsidR="00E30F37" w:rsidRDefault="00E30F37" w:rsidP="00E30F37">
      <w:pPr>
        <w:rPr>
          <w:rFonts w:eastAsiaTheme="minorHAnsi" w:cstheme="minorHAnsi"/>
          <w:i/>
          <w:sz w:val="20"/>
          <w:szCs w:val="20"/>
          <w:u w:val="single"/>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192D9043" w14:textId="77777777" w:rsidR="00E30F37" w:rsidRPr="00855130" w:rsidRDefault="00E30F37" w:rsidP="00E30F37">
      <w:pPr>
        <w:rPr>
          <w:rFonts w:eastAsiaTheme="minorHAnsi" w:cstheme="minorHAnsi"/>
          <w:i/>
          <w:sz w:val="20"/>
          <w:szCs w:val="20"/>
        </w:rPr>
      </w:pPr>
    </w:p>
    <w:p w14:paraId="04040DAB" w14:textId="77777777" w:rsidR="00E30F37" w:rsidRPr="00855130" w:rsidRDefault="00E30F37" w:rsidP="00E30F3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2A8D1CDC" w14:textId="77777777" w:rsidR="00E30F37" w:rsidRPr="00E73614" w:rsidRDefault="00E30F37" w:rsidP="00E30F3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0298DF32" w14:textId="77777777" w:rsidR="00E30F37" w:rsidRDefault="00E30F37" w:rsidP="00E30F37">
      <w:pPr>
        <w:spacing w:after="0"/>
        <w:rPr>
          <w:rFonts w:eastAsia="Times New Roman" w:cstheme="minorHAnsi"/>
          <w:color w:val="000000"/>
          <w:sz w:val="22"/>
          <w:szCs w:val="22"/>
        </w:rPr>
      </w:pPr>
    </w:p>
    <w:p w14:paraId="3DB72847" w14:textId="77777777" w:rsidR="00E30F37" w:rsidRPr="00E73614" w:rsidRDefault="00E30F37" w:rsidP="00E30F3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690FE98" w14:textId="0DE06273" w:rsidR="00E30F37" w:rsidRDefault="00E30F37" w:rsidP="00E30F37">
      <w:pPr>
        <w:spacing w:after="0"/>
        <w:rPr>
          <w:rFonts w:eastAsia="Times New Roman" w:cstheme="minorHAnsi"/>
          <w:color w:val="000000"/>
          <w:sz w:val="20"/>
          <w:szCs w:val="20"/>
        </w:rPr>
      </w:pPr>
      <w:r w:rsidRPr="00E73614">
        <w:rPr>
          <w:rFonts w:eastAsia="Times New Roman" w:cstheme="minorHAnsi"/>
          <w:color w:val="000000"/>
          <w:sz w:val="20"/>
          <w:szCs w:val="20"/>
        </w:rPr>
        <w:t>(Pirkimo vykdytojo pavadinimas)</w:t>
      </w:r>
    </w:p>
    <w:p w14:paraId="7383CCAE" w14:textId="77777777" w:rsidR="00E30F37" w:rsidRPr="00E73614" w:rsidRDefault="00E30F37" w:rsidP="00E30F37">
      <w:pPr>
        <w:spacing w:after="0"/>
        <w:rPr>
          <w:rFonts w:eastAsia="Times New Roman" w:cstheme="minorHAnsi"/>
          <w:color w:val="000000"/>
          <w:sz w:val="20"/>
          <w:szCs w:val="20"/>
        </w:rPr>
      </w:pPr>
    </w:p>
    <w:p w14:paraId="225029A5" w14:textId="77777777" w:rsidR="00E30F37" w:rsidRDefault="00E30F37" w:rsidP="00E30F37">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785A7149" w14:textId="77777777" w:rsidR="00E30F37" w:rsidRPr="00855130" w:rsidRDefault="00E30F37" w:rsidP="00E30F37">
      <w:pPr>
        <w:spacing w:after="0"/>
        <w:jc w:val="center"/>
        <w:rPr>
          <w:rFonts w:eastAsia="Times New Roman" w:cstheme="minorHAnsi"/>
          <w:sz w:val="24"/>
          <w:szCs w:val="24"/>
        </w:rPr>
      </w:pPr>
    </w:p>
    <w:p w14:paraId="40B8EF43" w14:textId="77777777" w:rsidR="00E30F37" w:rsidRPr="00855130" w:rsidRDefault="00E30F37" w:rsidP="00E30F3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11BFACFE" w14:textId="77777777" w:rsidR="00E30F37" w:rsidRDefault="00E30F37" w:rsidP="00E30F3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015C42FA" w14:textId="77777777" w:rsidR="00E30F37" w:rsidRPr="00E73614" w:rsidRDefault="00E30F37" w:rsidP="00E30F37">
      <w:pPr>
        <w:spacing w:after="0"/>
        <w:jc w:val="center"/>
        <w:rPr>
          <w:rFonts w:eastAsia="Times New Roman" w:cstheme="minorHAnsi"/>
          <w:sz w:val="20"/>
          <w:szCs w:val="20"/>
        </w:rPr>
      </w:pPr>
    </w:p>
    <w:p w14:paraId="4B8214D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586723E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07D9FE89"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1069387"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04568002"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057977AA" w14:textId="77777777" w:rsidR="00E30F37" w:rsidRPr="00BC0926" w:rsidRDefault="00E30F37" w:rsidP="00E30F37">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1FF06B4F" w14:textId="77777777" w:rsidR="00E30F37" w:rsidRDefault="00E30F37" w:rsidP="00E30F37">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6551722A" w14:textId="77777777" w:rsidR="00E30F37" w:rsidRDefault="00E30F37" w:rsidP="00E30F37">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E30F37" w:rsidRPr="00BC0926" w14:paraId="0143E4B6" w14:textId="77777777" w:rsidTr="003F49DD">
        <w:trPr>
          <w:trHeight w:val="170"/>
          <w:jc w:val="center"/>
        </w:trPr>
        <w:tc>
          <w:tcPr>
            <w:tcW w:w="0" w:type="auto"/>
            <w:tcBorders>
              <w:top w:val="single" w:sz="4" w:space="0" w:color="000000"/>
            </w:tcBorders>
            <w:tcMar>
              <w:top w:w="0" w:type="dxa"/>
              <w:left w:w="108" w:type="dxa"/>
              <w:bottom w:w="0" w:type="dxa"/>
              <w:right w:w="108" w:type="dxa"/>
            </w:tcMar>
            <w:hideMark/>
          </w:tcPr>
          <w:p w14:paraId="0095A581" w14:textId="77777777" w:rsidR="00E30F37" w:rsidRPr="00BC0926" w:rsidRDefault="00E30F37" w:rsidP="003F49DD">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07FAFD17"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42CC09D0"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8A14738" w14:textId="77777777" w:rsidR="00E30F37" w:rsidRPr="00BC0926" w:rsidRDefault="00E30F37" w:rsidP="003F49DD">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4E35F8A0" w14:textId="77777777" w:rsidR="00E30F37" w:rsidRPr="00BC0926" w:rsidRDefault="00E30F37" w:rsidP="003F49DD">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078FDE55" w14:textId="77777777" w:rsidR="00E30F37" w:rsidRPr="00BC0926" w:rsidRDefault="00E30F37" w:rsidP="003F49DD">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35510BF1" w14:textId="77777777" w:rsidR="00E30F37" w:rsidRPr="00BC0926" w:rsidRDefault="00E30F37" w:rsidP="003F49DD">
            <w:pPr>
              <w:spacing w:line="240" w:lineRule="auto"/>
              <w:rPr>
                <w:rFonts w:ascii="Calibri" w:eastAsia="Times New Roman" w:hAnsi="Calibri" w:cs="Calibri"/>
              </w:rPr>
            </w:pPr>
          </w:p>
        </w:tc>
      </w:tr>
    </w:tbl>
    <w:p w14:paraId="24A9CA86" w14:textId="77777777" w:rsidR="00E30F37" w:rsidRDefault="00E30F37" w:rsidP="00E30F37">
      <w:pPr>
        <w:pStyle w:val="Antrat2"/>
        <w:ind w:left="5103"/>
        <w:rPr>
          <w:rFonts w:asciiTheme="minorHAnsi" w:hAnsiTheme="minorHAnsi" w:cstheme="minorHAnsi"/>
          <w:color w:val="0070C0"/>
          <w:sz w:val="21"/>
          <w:szCs w:val="21"/>
        </w:rPr>
      </w:pPr>
    </w:p>
    <w:p w14:paraId="20CB3732" w14:textId="77777777" w:rsidR="00E30F37" w:rsidRPr="00EB2AB8" w:rsidRDefault="00E30F37" w:rsidP="00E30F37">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5EFC9948" w14:textId="46D846FD" w:rsidR="004D3BE3" w:rsidRPr="005E2FC0" w:rsidRDefault="004D3BE3">
      <w:pPr>
        <w:rPr>
          <w:rFonts w:ascii="Calibri" w:hAnsi="Calibri" w:cs="Calibri"/>
        </w:rPr>
      </w:pPr>
      <w:r w:rsidRPr="005E2FC0">
        <w:rPr>
          <w:rFonts w:ascii="Calibri" w:hAnsi="Calibri" w:cs="Calibri"/>
        </w:rPr>
        <w:br w:type="page"/>
      </w:r>
    </w:p>
    <w:p w14:paraId="2826B120" w14:textId="34E3B3EE" w:rsidR="008D704D" w:rsidRPr="004E55A0" w:rsidRDefault="008D704D" w:rsidP="004E55A0">
      <w:pPr>
        <w:pStyle w:val="Antrat2"/>
        <w:ind w:left="5103"/>
        <w:rPr>
          <w:rFonts w:ascii="Calibri" w:eastAsia="Calibri" w:hAnsi="Calibri" w:cs="Calibri"/>
          <w:color w:val="0070C0"/>
          <w:sz w:val="21"/>
          <w:szCs w:val="21"/>
        </w:rPr>
      </w:pPr>
      <w:bookmarkStart w:id="124" w:name="_Ref39673589"/>
      <w:bookmarkStart w:id="125" w:name="_Hlk231195944"/>
      <w:bookmarkStart w:id="126" w:name="_Toc233634470"/>
      <w:bookmarkEnd w:id="120"/>
      <w:bookmarkEnd w:id="121"/>
      <w:bookmarkEnd w:id="122"/>
      <w:r w:rsidRPr="005E2FC0">
        <w:rPr>
          <w:rFonts w:ascii="Calibri" w:eastAsia="Calibri" w:hAnsi="Calibri" w:cs="Calibri"/>
          <w:color w:val="0070C0"/>
          <w:sz w:val="21"/>
          <w:szCs w:val="21"/>
        </w:rPr>
        <w:lastRenderedPageBreak/>
        <w:t xml:space="preserve">Pirkimo sąlygų </w:t>
      </w:r>
      <w:r w:rsidR="00E30F37">
        <w:rPr>
          <w:rFonts w:ascii="Calibri" w:eastAsia="Calibri" w:hAnsi="Calibri" w:cs="Calibri"/>
          <w:color w:val="0070C0"/>
          <w:sz w:val="21"/>
          <w:szCs w:val="21"/>
        </w:rPr>
        <w:t>9</w:t>
      </w:r>
      <w:r w:rsidRPr="005E2FC0">
        <w:rPr>
          <w:rFonts w:ascii="Calibri" w:eastAsia="Calibri" w:hAnsi="Calibri" w:cs="Calibri"/>
          <w:color w:val="0070C0"/>
          <w:sz w:val="21"/>
          <w:szCs w:val="21"/>
        </w:rPr>
        <w:t xml:space="preserve"> priedas</w:t>
      </w:r>
      <w:r w:rsidR="004E55A0" w:rsidRPr="003107CC">
        <w:rPr>
          <w:rFonts w:asciiTheme="minorHAnsi" w:hAnsiTheme="minorHAnsi" w:cstheme="minorHAnsi"/>
          <w:color w:val="0070C0"/>
          <w:sz w:val="21"/>
          <w:szCs w:val="21"/>
        </w:rPr>
        <w:t xml:space="preserve"> „Deklaracijos dėl tiekėjo atsakingų asmenų forma“</w:t>
      </w:r>
      <w:bookmarkEnd w:id="124"/>
      <w:bookmarkEnd w:id="126"/>
    </w:p>
    <w:bookmarkEnd w:id="125"/>
    <w:p w14:paraId="3999AB85" w14:textId="77777777" w:rsidR="004E55A0" w:rsidRPr="003107CC" w:rsidRDefault="004E55A0" w:rsidP="004E55A0">
      <w:pPr>
        <w:rPr>
          <w:rFonts w:cstheme="minorHAnsi"/>
        </w:rPr>
      </w:pPr>
    </w:p>
    <w:p w14:paraId="5755D852" w14:textId="77777777" w:rsidR="004E55A0" w:rsidRPr="003107CC" w:rsidRDefault="004E55A0" w:rsidP="004E55A0">
      <w:pPr>
        <w:spacing w:line="240" w:lineRule="auto"/>
        <w:ind w:left="-426"/>
        <w:jc w:val="center"/>
        <w:rPr>
          <w:rFonts w:cstheme="minorHAnsi"/>
          <w:b/>
        </w:rPr>
      </w:pPr>
      <w:r w:rsidRPr="003107CC">
        <w:rPr>
          <w:rFonts w:cstheme="minorHAnsi"/>
          <w:b/>
        </w:rPr>
        <w:t>DEKLARACIJA DĖL TIEKĖJO ATSAKINGŲ ASMENŲ*</w:t>
      </w:r>
    </w:p>
    <w:p w14:paraId="135894D0" w14:textId="77777777" w:rsidR="004E55A0" w:rsidRPr="003107CC" w:rsidRDefault="004E55A0" w:rsidP="004E55A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4851ACEE" w14:textId="77777777" w:rsidR="004E55A0" w:rsidRPr="003107CC" w:rsidRDefault="004E55A0" w:rsidP="004E55A0">
      <w:pPr>
        <w:spacing w:line="240" w:lineRule="auto"/>
        <w:jc w:val="both"/>
        <w:rPr>
          <w:rFonts w:cstheme="minorHAnsi"/>
        </w:rPr>
      </w:pPr>
      <w:r w:rsidRPr="003107CC">
        <w:rPr>
          <w:rFonts w:cstheme="minorHAnsi"/>
        </w:rPr>
        <w:tab/>
        <w:t>Aš, ___________________________________________________________________</w:t>
      </w:r>
    </w:p>
    <w:p w14:paraId="0063F73D" w14:textId="77777777" w:rsidR="004E55A0" w:rsidRPr="003107CC" w:rsidRDefault="004E55A0" w:rsidP="004E55A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16108B4C" w14:textId="77777777" w:rsidR="004E55A0" w:rsidRDefault="004E55A0" w:rsidP="004E55A0">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13BC9591" w14:textId="77777777" w:rsidR="004E55A0" w:rsidRPr="00C02C4F" w:rsidRDefault="004E55A0" w:rsidP="004E55A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7658EC1D" w14:textId="76D8C600" w:rsidR="004E55A0" w:rsidRPr="004E55A0" w:rsidRDefault="004E55A0" w:rsidP="004E55A0">
      <w:pPr>
        <w:spacing w:line="240" w:lineRule="auto"/>
        <w:jc w:val="both"/>
        <w:rPr>
          <w:rFonts w:cstheme="minorHAnsi"/>
        </w:rPr>
      </w:pPr>
      <w:r w:rsidRPr="003107CC">
        <w:rPr>
          <w:rFonts w:cstheme="minorHAnsi"/>
        </w:rPr>
        <w:t>1 dalimi, yra:</w:t>
      </w:r>
    </w:p>
    <w:p w14:paraId="4C66F92A" w14:textId="77777777" w:rsidR="004E55A0" w:rsidRPr="003107CC" w:rsidRDefault="004E55A0" w:rsidP="004E55A0">
      <w:pPr>
        <w:spacing w:line="240" w:lineRule="auto"/>
        <w:rPr>
          <w:rFonts w:cstheme="minorHAnsi"/>
          <w:b/>
        </w:rPr>
      </w:pPr>
      <w:r w:rsidRPr="003107CC">
        <w:rPr>
          <w:rFonts w:cstheme="minorHAnsi"/>
          <w:b/>
        </w:rPr>
        <w:t>I. Valdyba (sudaryta/nesudaryta) .................................(įrašyti)</w:t>
      </w:r>
    </w:p>
    <w:p w14:paraId="25719800" w14:textId="77777777" w:rsidR="004E55A0" w:rsidRPr="003107CC" w:rsidRDefault="004E55A0" w:rsidP="004E55A0">
      <w:pPr>
        <w:spacing w:line="240" w:lineRule="auto"/>
        <w:rPr>
          <w:rFonts w:cstheme="minorHAnsi"/>
          <w:b/>
        </w:rPr>
      </w:pPr>
      <w:r w:rsidRPr="003107CC">
        <w:rPr>
          <w:rFonts w:cstheme="minorHAnsi"/>
          <w:b/>
        </w:rPr>
        <w:t>Jei sudaryta, nurodyti visus valdybos narius (vardas, pavardė):</w:t>
      </w:r>
    </w:p>
    <w:p w14:paraId="11E10661" w14:textId="77777777" w:rsidR="004E55A0" w:rsidRPr="003107CC" w:rsidRDefault="004E55A0" w:rsidP="004E55A0">
      <w:pPr>
        <w:spacing w:line="240" w:lineRule="auto"/>
        <w:rPr>
          <w:rFonts w:cstheme="minorHAnsi"/>
        </w:rPr>
      </w:pPr>
      <w:r w:rsidRPr="003107CC">
        <w:rPr>
          <w:rFonts w:cstheme="minorHAnsi"/>
        </w:rPr>
        <w:t>1.</w:t>
      </w:r>
    </w:p>
    <w:p w14:paraId="00BE6A91" w14:textId="77777777" w:rsidR="004E55A0" w:rsidRPr="003107CC" w:rsidRDefault="004E55A0" w:rsidP="004E55A0">
      <w:pPr>
        <w:spacing w:line="240" w:lineRule="auto"/>
        <w:rPr>
          <w:rFonts w:cstheme="minorHAnsi"/>
        </w:rPr>
      </w:pPr>
      <w:r w:rsidRPr="003107CC">
        <w:rPr>
          <w:rFonts w:cstheme="minorHAnsi"/>
        </w:rPr>
        <w:t>2.</w:t>
      </w:r>
    </w:p>
    <w:p w14:paraId="240B006A" w14:textId="77777777" w:rsidR="004E55A0" w:rsidRPr="003107CC" w:rsidRDefault="004E55A0" w:rsidP="004E55A0">
      <w:pPr>
        <w:spacing w:line="240" w:lineRule="auto"/>
        <w:rPr>
          <w:rFonts w:cstheme="minorHAnsi"/>
        </w:rPr>
      </w:pPr>
      <w:r w:rsidRPr="003107CC">
        <w:rPr>
          <w:rFonts w:cstheme="minorHAnsi"/>
        </w:rPr>
        <w:t>3.</w:t>
      </w:r>
    </w:p>
    <w:p w14:paraId="551B9DC7" w14:textId="77777777" w:rsidR="004E55A0" w:rsidRPr="003107CC" w:rsidRDefault="004E55A0" w:rsidP="004E55A0">
      <w:pPr>
        <w:spacing w:line="240" w:lineRule="auto"/>
        <w:rPr>
          <w:rFonts w:cstheme="minorHAnsi"/>
        </w:rPr>
      </w:pPr>
      <w:r w:rsidRPr="003107CC">
        <w:rPr>
          <w:rFonts w:cstheme="minorHAnsi"/>
        </w:rPr>
        <w:t>..................</w:t>
      </w:r>
    </w:p>
    <w:p w14:paraId="1F80B446" w14:textId="77777777" w:rsidR="004E55A0" w:rsidRPr="003107CC" w:rsidRDefault="004E55A0" w:rsidP="004E55A0">
      <w:pPr>
        <w:spacing w:line="240" w:lineRule="auto"/>
        <w:rPr>
          <w:rFonts w:cstheme="minorHAnsi"/>
          <w:b/>
        </w:rPr>
      </w:pPr>
      <w:r w:rsidRPr="003107CC">
        <w:rPr>
          <w:rFonts w:cstheme="minorHAnsi"/>
          <w:b/>
        </w:rPr>
        <w:t>II. Stebėtojų taryba (sudaryta/nesudaryta) .................................(įrašyti)</w:t>
      </w:r>
    </w:p>
    <w:p w14:paraId="27909C7A" w14:textId="77777777" w:rsidR="004E55A0" w:rsidRPr="003107CC" w:rsidRDefault="004E55A0" w:rsidP="004E55A0">
      <w:pPr>
        <w:spacing w:line="240" w:lineRule="auto"/>
        <w:rPr>
          <w:rFonts w:cstheme="minorHAnsi"/>
          <w:b/>
        </w:rPr>
      </w:pPr>
      <w:r w:rsidRPr="003107CC">
        <w:rPr>
          <w:rFonts w:cstheme="minorHAnsi"/>
          <w:b/>
        </w:rPr>
        <w:t>Jei sudaryta, nurodyti visus stebėtojų tarybos narius (vardas, pavardė):</w:t>
      </w:r>
    </w:p>
    <w:p w14:paraId="71CFACE3" w14:textId="77777777" w:rsidR="004E55A0" w:rsidRPr="003107CC" w:rsidRDefault="004E55A0" w:rsidP="004E55A0">
      <w:pPr>
        <w:spacing w:line="240" w:lineRule="auto"/>
        <w:rPr>
          <w:rFonts w:cstheme="minorHAnsi"/>
        </w:rPr>
      </w:pPr>
      <w:r w:rsidRPr="003107CC">
        <w:rPr>
          <w:rFonts w:cstheme="minorHAnsi"/>
        </w:rPr>
        <w:t>1.</w:t>
      </w:r>
    </w:p>
    <w:p w14:paraId="472885FD" w14:textId="77777777" w:rsidR="004E55A0" w:rsidRPr="003107CC" w:rsidRDefault="004E55A0" w:rsidP="004E55A0">
      <w:pPr>
        <w:spacing w:line="240" w:lineRule="auto"/>
        <w:rPr>
          <w:rFonts w:cstheme="minorHAnsi"/>
        </w:rPr>
      </w:pPr>
      <w:r w:rsidRPr="003107CC">
        <w:rPr>
          <w:rFonts w:cstheme="minorHAnsi"/>
        </w:rPr>
        <w:t>2.</w:t>
      </w:r>
    </w:p>
    <w:p w14:paraId="78A908C2" w14:textId="77777777" w:rsidR="004E55A0" w:rsidRPr="003107CC" w:rsidRDefault="004E55A0" w:rsidP="004E55A0">
      <w:pPr>
        <w:spacing w:line="240" w:lineRule="auto"/>
        <w:rPr>
          <w:rFonts w:cstheme="minorHAnsi"/>
        </w:rPr>
      </w:pPr>
      <w:r w:rsidRPr="003107CC">
        <w:rPr>
          <w:rFonts w:cstheme="minorHAnsi"/>
        </w:rPr>
        <w:t>3.</w:t>
      </w:r>
    </w:p>
    <w:p w14:paraId="07C1F01E" w14:textId="77777777" w:rsidR="004E55A0" w:rsidRPr="003107CC" w:rsidRDefault="004E55A0" w:rsidP="004E55A0">
      <w:pPr>
        <w:spacing w:line="240" w:lineRule="auto"/>
        <w:rPr>
          <w:rFonts w:cstheme="minorHAnsi"/>
        </w:rPr>
      </w:pPr>
      <w:r w:rsidRPr="003107CC">
        <w:rPr>
          <w:rFonts w:cstheme="minorHAnsi"/>
        </w:rPr>
        <w:t>..................</w:t>
      </w:r>
    </w:p>
    <w:p w14:paraId="36256945" w14:textId="77777777" w:rsidR="004E55A0" w:rsidRPr="003107CC" w:rsidRDefault="004E55A0" w:rsidP="004E55A0">
      <w:pPr>
        <w:spacing w:line="240" w:lineRule="auto"/>
        <w:rPr>
          <w:rFonts w:cstheme="minorHAnsi"/>
          <w:b/>
        </w:rPr>
      </w:pPr>
      <w:r w:rsidRPr="003107CC">
        <w:rPr>
          <w:rFonts w:cstheme="minorHAnsi"/>
          <w:b/>
        </w:rPr>
        <w:t>III. Įmonėje nustatytas kiekybinis atstovavimas (taip/ne) ............................ (įrašyti)</w:t>
      </w:r>
    </w:p>
    <w:p w14:paraId="544442A6" w14:textId="77777777" w:rsidR="004E55A0" w:rsidRPr="003107CC" w:rsidRDefault="004E55A0" w:rsidP="004E55A0">
      <w:pPr>
        <w:spacing w:line="240" w:lineRule="auto"/>
        <w:rPr>
          <w:rFonts w:cstheme="minorHAnsi"/>
          <w:b/>
        </w:rPr>
      </w:pPr>
      <w:r w:rsidRPr="003107CC">
        <w:rPr>
          <w:rFonts w:cstheme="minorHAnsi"/>
          <w:b/>
        </w:rPr>
        <w:t>Jei nustatytas kiekybinis atstovavimas, nurodyti juridinio asmens vardu veikiančius asmenis (vardas, pavardė):</w:t>
      </w:r>
    </w:p>
    <w:p w14:paraId="59BDB830" w14:textId="77777777" w:rsidR="004E55A0" w:rsidRPr="003107CC" w:rsidRDefault="004E55A0" w:rsidP="004E55A0">
      <w:pPr>
        <w:spacing w:line="240" w:lineRule="auto"/>
        <w:rPr>
          <w:rFonts w:cstheme="minorHAnsi"/>
        </w:rPr>
      </w:pPr>
      <w:r w:rsidRPr="003107CC">
        <w:rPr>
          <w:rFonts w:cstheme="minorHAnsi"/>
        </w:rPr>
        <w:t>1.</w:t>
      </w:r>
    </w:p>
    <w:p w14:paraId="5E4FFA21" w14:textId="77777777" w:rsidR="004E55A0" w:rsidRPr="003107CC" w:rsidRDefault="004E55A0" w:rsidP="004E55A0">
      <w:pPr>
        <w:spacing w:line="240" w:lineRule="auto"/>
        <w:rPr>
          <w:rFonts w:cstheme="minorHAnsi"/>
        </w:rPr>
      </w:pPr>
      <w:r w:rsidRPr="003107CC">
        <w:rPr>
          <w:rFonts w:cstheme="minorHAnsi"/>
        </w:rPr>
        <w:t>2.</w:t>
      </w:r>
    </w:p>
    <w:p w14:paraId="3D3BA505" w14:textId="77777777" w:rsidR="004E55A0" w:rsidRPr="003107CC" w:rsidRDefault="004E55A0" w:rsidP="004E55A0">
      <w:pPr>
        <w:spacing w:line="240" w:lineRule="auto"/>
        <w:rPr>
          <w:rFonts w:cstheme="minorHAnsi"/>
        </w:rPr>
      </w:pPr>
      <w:r w:rsidRPr="003107CC">
        <w:rPr>
          <w:rFonts w:cstheme="minorHAnsi"/>
        </w:rPr>
        <w:t>..........................</w:t>
      </w:r>
    </w:p>
    <w:p w14:paraId="34369346" w14:textId="77777777" w:rsidR="004E55A0" w:rsidRPr="003107CC" w:rsidRDefault="004E55A0" w:rsidP="004E55A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743439" w14:textId="77777777" w:rsidR="00963D61" w:rsidRDefault="00963D61" w:rsidP="004E55A0">
      <w:pPr>
        <w:pStyle w:val="Antrat2"/>
        <w:ind w:left="5103"/>
        <w:rPr>
          <w:rFonts w:asciiTheme="minorHAnsi" w:hAnsiTheme="minorHAnsi" w:cstheme="minorHAnsi"/>
          <w:color w:val="0070C0"/>
          <w:sz w:val="21"/>
          <w:szCs w:val="21"/>
        </w:rPr>
        <w:sectPr w:rsidR="00963D61" w:rsidSect="00BC5C1B">
          <w:pgSz w:w="12240" w:h="15840"/>
          <w:pgMar w:top="1134" w:right="567" w:bottom="1134" w:left="1701" w:header="720" w:footer="720" w:gutter="0"/>
          <w:cols w:space="720"/>
          <w:docGrid w:linePitch="360"/>
        </w:sectPr>
      </w:pPr>
    </w:p>
    <w:p w14:paraId="6D3D6C31" w14:textId="7ED10418" w:rsidR="004E55A0" w:rsidRPr="003107CC" w:rsidRDefault="004E55A0" w:rsidP="00E30F37">
      <w:pPr>
        <w:pStyle w:val="Antrat2"/>
        <w:ind w:left="7776"/>
        <w:rPr>
          <w:rFonts w:asciiTheme="minorHAnsi" w:hAnsiTheme="minorHAnsi" w:cstheme="minorHAnsi"/>
          <w:color w:val="0070C0"/>
          <w:sz w:val="21"/>
          <w:szCs w:val="21"/>
        </w:rPr>
      </w:pPr>
      <w:bookmarkStart w:id="127" w:name="_Toc233634471"/>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w:t>
      </w:r>
      <w:r w:rsidR="00E30F37">
        <w:rPr>
          <w:rFonts w:asciiTheme="minorHAnsi" w:hAnsiTheme="minorHAnsi" w:cstheme="minorHAnsi"/>
          <w:color w:val="0070C0"/>
          <w:sz w:val="21"/>
          <w:szCs w:val="21"/>
        </w:rPr>
        <w:t>0</w:t>
      </w:r>
      <w:r w:rsidRPr="003107CC">
        <w:rPr>
          <w:rFonts w:asciiTheme="minorHAnsi" w:hAnsiTheme="minorHAnsi" w:cstheme="minorHAnsi"/>
          <w:color w:val="0070C0"/>
          <w:sz w:val="21"/>
          <w:szCs w:val="21"/>
        </w:rPr>
        <w:t xml:space="preserve"> priedas</w:t>
      </w:r>
      <w:bookmarkEnd w:id="127"/>
    </w:p>
    <w:p w14:paraId="33970115" w14:textId="77777777" w:rsidR="00E30F37" w:rsidRPr="00380846" w:rsidRDefault="00E30F37" w:rsidP="00E30F37">
      <w:pPr>
        <w:pStyle w:val="Betarp"/>
        <w:ind w:left="7776"/>
        <w:rPr>
          <w:color w:val="0070C0"/>
        </w:rPr>
      </w:pPr>
      <w:r w:rsidRPr="00380846">
        <w:rPr>
          <w:color w:val="0070C0"/>
        </w:rPr>
        <w:t xml:space="preserve">„Tiekėjo vadovaujančių darbuotojų (specialistų) ir asmenų, </w:t>
      </w:r>
    </w:p>
    <w:p w14:paraId="43115FEA" w14:textId="77777777" w:rsidR="00E30F37" w:rsidRDefault="00E30F37" w:rsidP="00E30F37">
      <w:pPr>
        <w:pStyle w:val="Betarp"/>
        <w:ind w:left="7776"/>
        <w:rPr>
          <w:color w:val="0070C0"/>
        </w:rPr>
      </w:pPr>
      <w:r w:rsidRPr="00380846">
        <w:rPr>
          <w:color w:val="0070C0"/>
        </w:rPr>
        <w:t xml:space="preserve">atsakingų už sutarties vykdymą, sąrašas“ </w:t>
      </w:r>
    </w:p>
    <w:p w14:paraId="5623E466" w14:textId="77777777" w:rsidR="004113BB" w:rsidRDefault="004113BB" w:rsidP="004113BB">
      <w:pPr>
        <w:jc w:val="center"/>
        <w:rPr>
          <w:rFonts w:cstheme="minorHAnsi"/>
          <w:b/>
        </w:rPr>
      </w:pPr>
    </w:p>
    <w:p w14:paraId="1073B6B3" w14:textId="1FFE6EF1" w:rsidR="004113BB" w:rsidRPr="0026471B" w:rsidRDefault="004113BB" w:rsidP="0026471B">
      <w:pPr>
        <w:jc w:val="center"/>
        <w:rPr>
          <w:rFonts w:cstheme="minorHAnsi"/>
          <w:b/>
          <w:caps/>
        </w:rPr>
      </w:pPr>
      <w:r w:rsidRPr="009A408F">
        <w:rPr>
          <w:rFonts w:cstheme="minorHAnsi"/>
          <w:b/>
        </w:rPr>
        <w:t>T</w:t>
      </w:r>
      <w:bookmarkStart w:id="128" w:name="_Hlk219205624"/>
      <w:r w:rsidRPr="009A408F">
        <w:rPr>
          <w:rFonts w:cstheme="minorHAnsi"/>
          <w:b/>
        </w:rPr>
        <w:t>IEKĖJO</w:t>
      </w:r>
      <w:r w:rsidRPr="009A408F">
        <w:rPr>
          <w:rFonts w:cstheme="minorHAnsi"/>
          <w:b/>
          <w:caps/>
        </w:rPr>
        <w:t xml:space="preserve"> vadovaujančių darbuotojų (specialistų) ir asmenų, atsakingų už sutarties vykdymą</w:t>
      </w:r>
      <w:r>
        <w:rPr>
          <w:rFonts w:cstheme="minorHAnsi"/>
          <w:b/>
          <w:caps/>
        </w:rPr>
        <w:t>,</w:t>
      </w:r>
      <w:r w:rsidRPr="009A408F">
        <w:rPr>
          <w:rFonts w:cstheme="minorHAnsi"/>
          <w:b/>
          <w:caps/>
        </w:rPr>
        <w:t xml:space="preserve"> sąrašas</w:t>
      </w:r>
      <w:bookmarkEnd w:id="128"/>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398"/>
        <w:gridCol w:w="1815"/>
        <w:gridCol w:w="2495"/>
        <w:gridCol w:w="1991"/>
        <w:gridCol w:w="2010"/>
        <w:gridCol w:w="2292"/>
      </w:tblGrid>
      <w:tr w:rsidR="0026471B" w:rsidRPr="009A408F" w14:paraId="7185BC9A" w14:textId="77777777" w:rsidTr="0026471B">
        <w:tc>
          <w:tcPr>
            <w:tcW w:w="207" w:type="pct"/>
            <w:shd w:val="clear" w:color="auto" w:fill="DEEAF6" w:themeFill="accent5" w:themeFillTint="33"/>
          </w:tcPr>
          <w:p w14:paraId="4234AFE4" w14:textId="77777777" w:rsidR="0026471B" w:rsidRPr="008F401A" w:rsidRDefault="0026471B" w:rsidP="003F49DD">
            <w:pPr>
              <w:pStyle w:val="Betarp"/>
              <w:jc w:val="center"/>
              <w:rPr>
                <w:b/>
              </w:rPr>
            </w:pPr>
            <w:r w:rsidRPr="008F401A">
              <w:rPr>
                <w:b/>
              </w:rPr>
              <w:t>Eil.</w:t>
            </w:r>
          </w:p>
          <w:p w14:paraId="7A4CA6E0" w14:textId="77777777" w:rsidR="0026471B" w:rsidRPr="008F401A" w:rsidRDefault="0026471B" w:rsidP="003F49DD">
            <w:pPr>
              <w:pStyle w:val="Betarp"/>
              <w:jc w:val="center"/>
              <w:rPr>
                <w:b/>
              </w:rPr>
            </w:pPr>
            <w:r w:rsidRPr="008F401A">
              <w:rPr>
                <w:b/>
              </w:rPr>
              <w:t>Nr.</w:t>
            </w:r>
          </w:p>
        </w:tc>
        <w:tc>
          <w:tcPr>
            <w:tcW w:w="884" w:type="pct"/>
            <w:shd w:val="clear" w:color="auto" w:fill="DEEAF6" w:themeFill="accent5" w:themeFillTint="33"/>
          </w:tcPr>
          <w:p w14:paraId="69AAD28A" w14:textId="77777777" w:rsidR="0026471B" w:rsidRPr="008F401A" w:rsidRDefault="0026471B" w:rsidP="003F49DD">
            <w:pPr>
              <w:pStyle w:val="Betarp"/>
              <w:jc w:val="center"/>
              <w:rPr>
                <w:b/>
              </w:rPr>
            </w:pPr>
            <w:r w:rsidRPr="008F401A">
              <w:rPr>
                <w:b/>
                <w:caps/>
              </w:rPr>
              <w:t>V</w:t>
            </w:r>
            <w:r w:rsidRPr="008F401A">
              <w:rPr>
                <w:b/>
              </w:rPr>
              <w:t>ardas, pavardė</w:t>
            </w:r>
          </w:p>
        </w:tc>
        <w:tc>
          <w:tcPr>
            <w:tcW w:w="669" w:type="pct"/>
            <w:shd w:val="clear" w:color="auto" w:fill="DEEAF6" w:themeFill="accent5" w:themeFillTint="33"/>
          </w:tcPr>
          <w:p w14:paraId="595BD904" w14:textId="3B672761" w:rsidR="0026471B" w:rsidRPr="008F401A" w:rsidRDefault="0026471B" w:rsidP="003F49DD">
            <w:pPr>
              <w:pStyle w:val="Betarp"/>
              <w:jc w:val="center"/>
              <w:rPr>
                <w:b/>
              </w:rPr>
            </w:pPr>
            <w:r w:rsidRPr="008F401A">
              <w:rPr>
                <w:b/>
              </w:rPr>
              <w:t>Darbuotojo esama</w:t>
            </w:r>
            <w:r w:rsidR="007D649E">
              <w:rPr>
                <w:b/>
              </w:rPr>
              <w:t xml:space="preserve"> </w:t>
            </w:r>
            <w:r w:rsidRPr="008F401A">
              <w:rPr>
                <w:b/>
              </w:rPr>
              <w:t>(-</w:t>
            </w:r>
            <w:proofErr w:type="spellStart"/>
            <w:r w:rsidRPr="008F401A">
              <w:rPr>
                <w:b/>
              </w:rPr>
              <w:t>os</w:t>
            </w:r>
            <w:proofErr w:type="spellEnd"/>
            <w:r w:rsidRPr="008F401A">
              <w:rPr>
                <w:b/>
              </w:rPr>
              <w:t>) darbovietė (-ės)*</w:t>
            </w:r>
          </w:p>
        </w:tc>
        <w:tc>
          <w:tcPr>
            <w:tcW w:w="920" w:type="pct"/>
            <w:shd w:val="clear" w:color="auto" w:fill="DEEAF6" w:themeFill="accent5" w:themeFillTint="33"/>
          </w:tcPr>
          <w:p w14:paraId="33A142F9" w14:textId="4CBB5C79" w:rsidR="0026471B" w:rsidRPr="008F401A" w:rsidRDefault="0026471B" w:rsidP="003F49DD">
            <w:pPr>
              <w:pStyle w:val="Betarp"/>
              <w:jc w:val="center"/>
              <w:rPr>
                <w:b/>
              </w:rPr>
            </w:pPr>
            <w:r w:rsidRPr="008F401A">
              <w:rPr>
                <w:b/>
              </w:rPr>
              <w:t>Pozicija (darbo vieta, pareigos), kuriai siūlom</w:t>
            </w:r>
            <w:r w:rsidR="007D649E">
              <w:rPr>
                <w:b/>
              </w:rPr>
              <w:t>i</w:t>
            </w:r>
            <w:r w:rsidRPr="008F401A">
              <w:rPr>
                <w:b/>
              </w:rPr>
              <w:t xml:space="preserve"> darbuotoja</w:t>
            </w:r>
            <w:r w:rsidR="007D649E">
              <w:rPr>
                <w:b/>
              </w:rPr>
              <w:t xml:space="preserve">i </w:t>
            </w:r>
            <w:r w:rsidRPr="008F401A">
              <w:rPr>
                <w:b/>
              </w:rPr>
              <w:t>(specialista</w:t>
            </w:r>
            <w:r w:rsidR="007D649E">
              <w:rPr>
                <w:b/>
              </w:rPr>
              <w:t>i</w:t>
            </w:r>
            <w:r w:rsidRPr="008F401A">
              <w:rPr>
                <w:b/>
              </w:rPr>
              <w:t>) p</w:t>
            </w:r>
            <w:r>
              <w:rPr>
                <w:b/>
              </w:rPr>
              <w:t>agal specialiųjų pirkimo sąlygų 4 priedo 3.1</w:t>
            </w:r>
            <w:r w:rsidRPr="008F401A">
              <w:rPr>
                <w:b/>
              </w:rPr>
              <w:t xml:space="preserve"> punkto reikalavimus</w:t>
            </w:r>
          </w:p>
        </w:tc>
        <w:tc>
          <w:tcPr>
            <w:tcW w:w="734" w:type="pct"/>
            <w:shd w:val="clear" w:color="auto" w:fill="DEEAF6" w:themeFill="accent5" w:themeFillTint="33"/>
          </w:tcPr>
          <w:p w14:paraId="4C93201A" w14:textId="6A021DA8" w:rsidR="0026471B" w:rsidRPr="008F401A" w:rsidRDefault="0026471B" w:rsidP="003F49DD">
            <w:pPr>
              <w:pStyle w:val="Betarp"/>
              <w:jc w:val="center"/>
              <w:rPr>
                <w:b/>
              </w:rPr>
            </w:pPr>
            <w:r w:rsidRPr="008F401A">
              <w:rPr>
                <w:b/>
              </w:rPr>
              <w:t>Darbuotojo (specialisto) išsilavinimas (nurodant išsilavinimo sritį)**</w:t>
            </w:r>
          </w:p>
        </w:tc>
        <w:tc>
          <w:tcPr>
            <w:tcW w:w="741" w:type="pct"/>
            <w:shd w:val="clear" w:color="auto" w:fill="DEEAF6" w:themeFill="accent5" w:themeFillTint="33"/>
          </w:tcPr>
          <w:p w14:paraId="43435086" w14:textId="6616E1C0" w:rsidR="0026471B" w:rsidRPr="008F401A" w:rsidRDefault="0026471B" w:rsidP="003F49DD">
            <w:pPr>
              <w:pStyle w:val="Betarp"/>
              <w:jc w:val="center"/>
              <w:rPr>
                <w:b/>
              </w:rPr>
            </w:pPr>
            <w:r w:rsidRPr="008F401A">
              <w:rPr>
                <w:b/>
              </w:rPr>
              <w:t>Darbuotojo (specialisto) turima kvalifikacija, patvirtinanti 4 stulpelyje nurodytus darbuotojui (specialistui) keliamus reikalavimus**</w:t>
            </w:r>
          </w:p>
        </w:tc>
        <w:tc>
          <w:tcPr>
            <w:tcW w:w="845" w:type="pct"/>
            <w:shd w:val="clear" w:color="auto" w:fill="DEEAF6" w:themeFill="accent5" w:themeFillTint="33"/>
          </w:tcPr>
          <w:p w14:paraId="0874FEAC" w14:textId="27443077" w:rsidR="0026471B" w:rsidRPr="008F401A" w:rsidRDefault="0026471B" w:rsidP="003F49DD">
            <w:pPr>
              <w:pStyle w:val="Betarp"/>
              <w:jc w:val="center"/>
              <w:rPr>
                <w:b/>
              </w:rPr>
            </w:pPr>
            <w:r w:rsidRPr="008F401A">
              <w:rPr>
                <w:b/>
              </w:rPr>
              <w:t>Pridedami reikalaujami darbuotojo (specialisto) kvalifikaciją (išsilavinimą*) patvirtinantys dokumentai (atestatai, pažymėjimai, mokslo baigimo diplomai ir kt.)**</w:t>
            </w:r>
          </w:p>
        </w:tc>
      </w:tr>
      <w:tr w:rsidR="0026471B" w:rsidRPr="009A408F" w14:paraId="04607EF7" w14:textId="77777777" w:rsidTr="00810C6A">
        <w:tc>
          <w:tcPr>
            <w:tcW w:w="207" w:type="pct"/>
            <w:shd w:val="clear" w:color="auto" w:fill="DEEAF6" w:themeFill="accent5" w:themeFillTint="33"/>
          </w:tcPr>
          <w:p w14:paraId="32A14B05" w14:textId="77777777" w:rsidR="0026471B" w:rsidRPr="008F401A" w:rsidRDefault="0026471B" w:rsidP="003F49DD">
            <w:pPr>
              <w:pStyle w:val="Betarp"/>
              <w:jc w:val="center"/>
              <w:rPr>
                <w:b/>
                <w:i/>
                <w:caps/>
              </w:rPr>
            </w:pPr>
            <w:r w:rsidRPr="008F401A">
              <w:rPr>
                <w:b/>
                <w:i/>
                <w:caps/>
              </w:rPr>
              <w:t>1</w:t>
            </w:r>
          </w:p>
        </w:tc>
        <w:tc>
          <w:tcPr>
            <w:tcW w:w="884" w:type="pct"/>
            <w:shd w:val="clear" w:color="auto" w:fill="DEEAF6" w:themeFill="accent5" w:themeFillTint="33"/>
          </w:tcPr>
          <w:p w14:paraId="70C7C805" w14:textId="77777777" w:rsidR="0026471B" w:rsidRPr="008F401A" w:rsidRDefault="0026471B" w:rsidP="003F49DD">
            <w:pPr>
              <w:pStyle w:val="Betarp"/>
              <w:jc w:val="center"/>
              <w:rPr>
                <w:b/>
                <w:i/>
                <w:caps/>
              </w:rPr>
            </w:pPr>
            <w:r w:rsidRPr="008F401A">
              <w:rPr>
                <w:b/>
                <w:i/>
                <w:caps/>
              </w:rPr>
              <w:t>2</w:t>
            </w:r>
          </w:p>
        </w:tc>
        <w:tc>
          <w:tcPr>
            <w:tcW w:w="669" w:type="pct"/>
            <w:shd w:val="clear" w:color="auto" w:fill="DEEAF6" w:themeFill="accent5" w:themeFillTint="33"/>
          </w:tcPr>
          <w:p w14:paraId="3B51536A" w14:textId="77777777" w:rsidR="0026471B" w:rsidRPr="008F401A" w:rsidRDefault="0026471B" w:rsidP="003F49DD">
            <w:pPr>
              <w:pStyle w:val="Betarp"/>
              <w:jc w:val="center"/>
              <w:rPr>
                <w:b/>
                <w:i/>
                <w:caps/>
              </w:rPr>
            </w:pPr>
            <w:r w:rsidRPr="008F401A">
              <w:rPr>
                <w:b/>
                <w:i/>
                <w:caps/>
              </w:rPr>
              <w:t>3</w:t>
            </w:r>
          </w:p>
        </w:tc>
        <w:tc>
          <w:tcPr>
            <w:tcW w:w="920" w:type="pct"/>
            <w:shd w:val="clear" w:color="auto" w:fill="DEEAF6" w:themeFill="accent5" w:themeFillTint="33"/>
          </w:tcPr>
          <w:p w14:paraId="39F9DD0E" w14:textId="77777777" w:rsidR="0026471B" w:rsidRPr="008F401A" w:rsidRDefault="0026471B" w:rsidP="003F49DD">
            <w:pPr>
              <w:pStyle w:val="Betarp"/>
              <w:jc w:val="center"/>
              <w:rPr>
                <w:b/>
                <w:i/>
                <w:caps/>
              </w:rPr>
            </w:pPr>
            <w:r w:rsidRPr="008F401A">
              <w:rPr>
                <w:b/>
                <w:i/>
                <w:caps/>
              </w:rPr>
              <w:t>4</w:t>
            </w:r>
          </w:p>
        </w:tc>
        <w:tc>
          <w:tcPr>
            <w:tcW w:w="734" w:type="pct"/>
            <w:shd w:val="clear" w:color="auto" w:fill="DEEAF6" w:themeFill="accent5" w:themeFillTint="33"/>
          </w:tcPr>
          <w:p w14:paraId="41A229DE" w14:textId="42936150" w:rsidR="0026471B" w:rsidRPr="008F401A" w:rsidRDefault="0026471B" w:rsidP="003F49DD">
            <w:pPr>
              <w:pStyle w:val="Betarp"/>
              <w:jc w:val="center"/>
              <w:rPr>
                <w:b/>
                <w:i/>
                <w:caps/>
              </w:rPr>
            </w:pPr>
            <w:r>
              <w:rPr>
                <w:b/>
                <w:i/>
                <w:caps/>
              </w:rPr>
              <w:t>5</w:t>
            </w:r>
          </w:p>
        </w:tc>
        <w:tc>
          <w:tcPr>
            <w:tcW w:w="741" w:type="pct"/>
            <w:shd w:val="clear" w:color="auto" w:fill="DEEAF6" w:themeFill="accent5" w:themeFillTint="33"/>
          </w:tcPr>
          <w:p w14:paraId="052D03F1" w14:textId="77777777" w:rsidR="0026471B" w:rsidRPr="008F401A" w:rsidRDefault="0026471B" w:rsidP="003F49DD">
            <w:pPr>
              <w:pStyle w:val="Betarp"/>
              <w:jc w:val="center"/>
              <w:rPr>
                <w:b/>
                <w:i/>
                <w:caps/>
              </w:rPr>
            </w:pPr>
            <w:r w:rsidRPr="008F401A">
              <w:rPr>
                <w:b/>
                <w:i/>
                <w:caps/>
              </w:rPr>
              <w:t>6</w:t>
            </w:r>
          </w:p>
        </w:tc>
        <w:tc>
          <w:tcPr>
            <w:tcW w:w="845" w:type="pct"/>
            <w:shd w:val="clear" w:color="auto" w:fill="DEEAF6" w:themeFill="accent5" w:themeFillTint="33"/>
          </w:tcPr>
          <w:p w14:paraId="2AFCE34F" w14:textId="77777777" w:rsidR="0026471B" w:rsidRPr="008F401A" w:rsidRDefault="0026471B" w:rsidP="003F49DD">
            <w:pPr>
              <w:pStyle w:val="Betarp"/>
              <w:jc w:val="center"/>
              <w:rPr>
                <w:b/>
                <w:i/>
                <w:caps/>
              </w:rPr>
            </w:pPr>
            <w:r w:rsidRPr="008F401A">
              <w:rPr>
                <w:b/>
                <w:i/>
                <w:caps/>
              </w:rPr>
              <w:t>7</w:t>
            </w:r>
          </w:p>
        </w:tc>
      </w:tr>
      <w:tr w:rsidR="0026471B" w:rsidRPr="009A408F" w14:paraId="174210D2" w14:textId="77777777" w:rsidTr="0026471B">
        <w:tc>
          <w:tcPr>
            <w:tcW w:w="207" w:type="pct"/>
          </w:tcPr>
          <w:p w14:paraId="04F38D2B" w14:textId="77777777" w:rsidR="0026471B" w:rsidRPr="009A408F" w:rsidRDefault="0026471B" w:rsidP="003F49DD">
            <w:pPr>
              <w:pStyle w:val="Betarp"/>
              <w:jc w:val="center"/>
              <w:rPr>
                <w:caps/>
              </w:rPr>
            </w:pPr>
            <w:r w:rsidRPr="009A408F">
              <w:rPr>
                <w:caps/>
              </w:rPr>
              <w:t>1</w:t>
            </w:r>
          </w:p>
        </w:tc>
        <w:tc>
          <w:tcPr>
            <w:tcW w:w="884" w:type="pct"/>
          </w:tcPr>
          <w:p w14:paraId="0E7B7062" w14:textId="77777777" w:rsidR="0026471B" w:rsidRPr="009A408F" w:rsidRDefault="0026471B" w:rsidP="003F49DD">
            <w:pPr>
              <w:pStyle w:val="Betarp"/>
              <w:rPr>
                <w:caps/>
              </w:rPr>
            </w:pPr>
          </w:p>
        </w:tc>
        <w:tc>
          <w:tcPr>
            <w:tcW w:w="669" w:type="pct"/>
          </w:tcPr>
          <w:p w14:paraId="30931733" w14:textId="77777777" w:rsidR="0026471B" w:rsidRPr="009A408F" w:rsidRDefault="0026471B" w:rsidP="003F49DD">
            <w:pPr>
              <w:pStyle w:val="Betarp"/>
              <w:rPr>
                <w:caps/>
              </w:rPr>
            </w:pPr>
          </w:p>
        </w:tc>
        <w:tc>
          <w:tcPr>
            <w:tcW w:w="920" w:type="pct"/>
          </w:tcPr>
          <w:p w14:paraId="15EDD0D4" w14:textId="77777777" w:rsidR="0026471B" w:rsidRPr="009A408F" w:rsidRDefault="0026471B" w:rsidP="003F49DD">
            <w:pPr>
              <w:pStyle w:val="Betarp"/>
              <w:rPr>
                <w:caps/>
              </w:rPr>
            </w:pPr>
          </w:p>
        </w:tc>
        <w:tc>
          <w:tcPr>
            <w:tcW w:w="734" w:type="pct"/>
          </w:tcPr>
          <w:p w14:paraId="5F710B90" w14:textId="77777777" w:rsidR="0026471B" w:rsidRPr="009A408F" w:rsidRDefault="0026471B" w:rsidP="003F49DD">
            <w:pPr>
              <w:pStyle w:val="Betarp"/>
              <w:rPr>
                <w:caps/>
              </w:rPr>
            </w:pPr>
          </w:p>
        </w:tc>
        <w:tc>
          <w:tcPr>
            <w:tcW w:w="741" w:type="pct"/>
          </w:tcPr>
          <w:p w14:paraId="0ED57625" w14:textId="77777777" w:rsidR="0026471B" w:rsidRPr="009A408F" w:rsidRDefault="0026471B" w:rsidP="003F49DD">
            <w:pPr>
              <w:pStyle w:val="Betarp"/>
              <w:rPr>
                <w:caps/>
              </w:rPr>
            </w:pPr>
          </w:p>
        </w:tc>
        <w:tc>
          <w:tcPr>
            <w:tcW w:w="845" w:type="pct"/>
          </w:tcPr>
          <w:p w14:paraId="2E223352" w14:textId="77777777" w:rsidR="0026471B" w:rsidRPr="009A408F" w:rsidRDefault="0026471B" w:rsidP="003F49DD">
            <w:pPr>
              <w:pStyle w:val="Betarp"/>
              <w:rPr>
                <w:caps/>
              </w:rPr>
            </w:pPr>
          </w:p>
        </w:tc>
      </w:tr>
      <w:tr w:rsidR="0026471B" w:rsidRPr="009A408F" w14:paraId="6C349830" w14:textId="77777777" w:rsidTr="0026471B">
        <w:tc>
          <w:tcPr>
            <w:tcW w:w="207" w:type="pct"/>
          </w:tcPr>
          <w:p w14:paraId="5C8C02E2" w14:textId="77777777" w:rsidR="0026471B" w:rsidRPr="009A408F" w:rsidRDefault="0026471B" w:rsidP="003F49DD">
            <w:pPr>
              <w:pStyle w:val="Betarp"/>
              <w:jc w:val="center"/>
              <w:rPr>
                <w:caps/>
              </w:rPr>
            </w:pPr>
            <w:r w:rsidRPr="009A408F">
              <w:rPr>
                <w:caps/>
              </w:rPr>
              <w:t>2</w:t>
            </w:r>
          </w:p>
        </w:tc>
        <w:tc>
          <w:tcPr>
            <w:tcW w:w="884" w:type="pct"/>
          </w:tcPr>
          <w:p w14:paraId="02577398" w14:textId="77777777" w:rsidR="0026471B" w:rsidRPr="009A408F" w:rsidRDefault="0026471B" w:rsidP="003F49DD">
            <w:pPr>
              <w:pStyle w:val="Betarp"/>
              <w:rPr>
                <w:caps/>
              </w:rPr>
            </w:pPr>
          </w:p>
        </w:tc>
        <w:tc>
          <w:tcPr>
            <w:tcW w:w="669" w:type="pct"/>
          </w:tcPr>
          <w:p w14:paraId="6FFA3960" w14:textId="77777777" w:rsidR="0026471B" w:rsidRPr="009A408F" w:rsidRDefault="0026471B" w:rsidP="003F49DD">
            <w:pPr>
              <w:pStyle w:val="Betarp"/>
              <w:rPr>
                <w:caps/>
              </w:rPr>
            </w:pPr>
          </w:p>
        </w:tc>
        <w:tc>
          <w:tcPr>
            <w:tcW w:w="920" w:type="pct"/>
          </w:tcPr>
          <w:p w14:paraId="6D7809B1" w14:textId="77777777" w:rsidR="0026471B" w:rsidRPr="009A408F" w:rsidRDefault="0026471B" w:rsidP="003F49DD">
            <w:pPr>
              <w:pStyle w:val="Betarp"/>
              <w:rPr>
                <w:caps/>
              </w:rPr>
            </w:pPr>
          </w:p>
        </w:tc>
        <w:tc>
          <w:tcPr>
            <w:tcW w:w="734" w:type="pct"/>
          </w:tcPr>
          <w:p w14:paraId="3118B8C6" w14:textId="77777777" w:rsidR="0026471B" w:rsidRPr="009A408F" w:rsidRDefault="0026471B" w:rsidP="003F49DD">
            <w:pPr>
              <w:pStyle w:val="Betarp"/>
              <w:rPr>
                <w:caps/>
              </w:rPr>
            </w:pPr>
          </w:p>
        </w:tc>
        <w:tc>
          <w:tcPr>
            <w:tcW w:w="741" w:type="pct"/>
          </w:tcPr>
          <w:p w14:paraId="1C7545F2" w14:textId="77777777" w:rsidR="0026471B" w:rsidRPr="009A408F" w:rsidRDefault="0026471B" w:rsidP="003F49DD">
            <w:pPr>
              <w:pStyle w:val="Betarp"/>
              <w:rPr>
                <w:caps/>
              </w:rPr>
            </w:pPr>
          </w:p>
        </w:tc>
        <w:tc>
          <w:tcPr>
            <w:tcW w:w="845" w:type="pct"/>
          </w:tcPr>
          <w:p w14:paraId="5A09095D" w14:textId="77777777" w:rsidR="0026471B" w:rsidRPr="009A408F" w:rsidRDefault="0026471B" w:rsidP="003F49DD">
            <w:pPr>
              <w:pStyle w:val="Betarp"/>
              <w:rPr>
                <w:caps/>
              </w:rPr>
            </w:pPr>
          </w:p>
        </w:tc>
      </w:tr>
      <w:tr w:rsidR="0026471B" w:rsidRPr="009A408F" w14:paraId="4D2AE863" w14:textId="77777777" w:rsidTr="0026471B">
        <w:tc>
          <w:tcPr>
            <w:tcW w:w="207" w:type="pct"/>
          </w:tcPr>
          <w:p w14:paraId="1A095195" w14:textId="060FBEBE" w:rsidR="0026471B" w:rsidRPr="009A408F" w:rsidRDefault="0026471B" w:rsidP="003F49DD">
            <w:pPr>
              <w:pStyle w:val="Betarp"/>
              <w:jc w:val="center"/>
              <w:rPr>
                <w:caps/>
              </w:rPr>
            </w:pPr>
            <w:r>
              <w:rPr>
                <w:caps/>
              </w:rPr>
              <w:t>3</w:t>
            </w:r>
          </w:p>
        </w:tc>
        <w:tc>
          <w:tcPr>
            <w:tcW w:w="884" w:type="pct"/>
          </w:tcPr>
          <w:p w14:paraId="728B93C6" w14:textId="77777777" w:rsidR="0026471B" w:rsidRPr="009A408F" w:rsidRDefault="0026471B" w:rsidP="003F49DD">
            <w:pPr>
              <w:pStyle w:val="Betarp"/>
              <w:rPr>
                <w:caps/>
              </w:rPr>
            </w:pPr>
          </w:p>
        </w:tc>
        <w:tc>
          <w:tcPr>
            <w:tcW w:w="669" w:type="pct"/>
          </w:tcPr>
          <w:p w14:paraId="6FB0FA2E" w14:textId="77777777" w:rsidR="0026471B" w:rsidRPr="009A408F" w:rsidRDefault="0026471B" w:rsidP="003F49DD">
            <w:pPr>
              <w:pStyle w:val="Betarp"/>
              <w:rPr>
                <w:caps/>
              </w:rPr>
            </w:pPr>
          </w:p>
        </w:tc>
        <w:tc>
          <w:tcPr>
            <w:tcW w:w="920" w:type="pct"/>
          </w:tcPr>
          <w:p w14:paraId="737A9C3C" w14:textId="77777777" w:rsidR="0026471B" w:rsidRPr="009A408F" w:rsidRDefault="0026471B" w:rsidP="003F49DD">
            <w:pPr>
              <w:pStyle w:val="Betarp"/>
              <w:rPr>
                <w:caps/>
              </w:rPr>
            </w:pPr>
          </w:p>
        </w:tc>
        <w:tc>
          <w:tcPr>
            <w:tcW w:w="734" w:type="pct"/>
          </w:tcPr>
          <w:p w14:paraId="41C8AECB" w14:textId="77777777" w:rsidR="0026471B" w:rsidRPr="009A408F" w:rsidRDefault="0026471B" w:rsidP="003F49DD">
            <w:pPr>
              <w:pStyle w:val="Betarp"/>
              <w:rPr>
                <w:caps/>
              </w:rPr>
            </w:pPr>
          </w:p>
        </w:tc>
        <w:tc>
          <w:tcPr>
            <w:tcW w:w="741" w:type="pct"/>
          </w:tcPr>
          <w:p w14:paraId="4AE68B78" w14:textId="77777777" w:rsidR="0026471B" w:rsidRPr="009A408F" w:rsidRDefault="0026471B" w:rsidP="003F49DD">
            <w:pPr>
              <w:pStyle w:val="Betarp"/>
              <w:rPr>
                <w:caps/>
              </w:rPr>
            </w:pPr>
          </w:p>
        </w:tc>
        <w:tc>
          <w:tcPr>
            <w:tcW w:w="845" w:type="pct"/>
          </w:tcPr>
          <w:p w14:paraId="09815FC0" w14:textId="77777777" w:rsidR="0026471B" w:rsidRPr="009A408F" w:rsidRDefault="0026471B" w:rsidP="003F49DD">
            <w:pPr>
              <w:pStyle w:val="Betarp"/>
              <w:rPr>
                <w:caps/>
              </w:rPr>
            </w:pPr>
          </w:p>
        </w:tc>
      </w:tr>
      <w:tr w:rsidR="0026471B" w:rsidRPr="009A408F" w14:paraId="7555B0AC" w14:textId="77777777" w:rsidTr="0026471B">
        <w:tc>
          <w:tcPr>
            <w:tcW w:w="207" w:type="pct"/>
          </w:tcPr>
          <w:p w14:paraId="1C7A6C89" w14:textId="25152A09" w:rsidR="0026471B" w:rsidRPr="009A408F" w:rsidRDefault="0026471B" w:rsidP="003F49DD">
            <w:pPr>
              <w:pStyle w:val="Betarp"/>
              <w:jc w:val="center"/>
              <w:rPr>
                <w:caps/>
              </w:rPr>
            </w:pPr>
            <w:r>
              <w:rPr>
                <w:caps/>
              </w:rPr>
              <w:t>4</w:t>
            </w:r>
          </w:p>
        </w:tc>
        <w:tc>
          <w:tcPr>
            <w:tcW w:w="884" w:type="pct"/>
          </w:tcPr>
          <w:p w14:paraId="1FA28303" w14:textId="77777777" w:rsidR="0026471B" w:rsidRPr="009A408F" w:rsidRDefault="0026471B" w:rsidP="003F49DD">
            <w:pPr>
              <w:pStyle w:val="Betarp"/>
              <w:rPr>
                <w:caps/>
              </w:rPr>
            </w:pPr>
          </w:p>
        </w:tc>
        <w:tc>
          <w:tcPr>
            <w:tcW w:w="669" w:type="pct"/>
          </w:tcPr>
          <w:p w14:paraId="3888C941" w14:textId="77777777" w:rsidR="0026471B" w:rsidRPr="009A408F" w:rsidRDefault="0026471B" w:rsidP="003F49DD">
            <w:pPr>
              <w:pStyle w:val="Betarp"/>
              <w:rPr>
                <w:caps/>
              </w:rPr>
            </w:pPr>
          </w:p>
        </w:tc>
        <w:tc>
          <w:tcPr>
            <w:tcW w:w="920" w:type="pct"/>
          </w:tcPr>
          <w:p w14:paraId="729DA12C" w14:textId="77777777" w:rsidR="0026471B" w:rsidRPr="009A408F" w:rsidRDefault="0026471B" w:rsidP="003F49DD">
            <w:pPr>
              <w:pStyle w:val="Betarp"/>
              <w:rPr>
                <w:caps/>
              </w:rPr>
            </w:pPr>
          </w:p>
        </w:tc>
        <w:tc>
          <w:tcPr>
            <w:tcW w:w="734" w:type="pct"/>
          </w:tcPr>
          <w:p w14:paraId="243CF7AB" w14:textId="77777777" w:rsidR="0026471B" w:rsidRPr="009A408F" w:rsidRDefault="0026471B" w:rsidP="003F49DD">
            <w:pPr>
              <w:pStyle w:val="Betarp"/>
              <w:rPr>
                <w:caps/>
              </w:rPr>
            </w:pPr>
          </w:p>
        </w:tc>
        <w:tc>
          <w:tcPr>
            <w:tcW w:w="741" w:type="pct"/>
          </w:tcPr>
          <w:p w14:paraId="51F61723" w14:textId="77777777" w:rsidR="0026471B" w:rsidRPr="009A408F" w:rsidRDefault="0026471B" w:rsidP="003F49DD">
            <w:pPr>
              <w:pStyle w:val="Betarp"/>
              <w:rPr>
                <w:caps/>
              </w:rPr>
            </w:pPr>
          </w:p>
        </w:tc>
        <w:tc>
          <w:tcPr>
            <w:tcW w:w="845" w:type="pct"/>
          </w:tcPr>
          <w:p w14:paraId="68E28682" w14:textId="77777777" w:rsidR="0026471B" w:rsidRPr="009A408F" w:rsidRDefault="0026471B" w:rsidP="003F49DD">
            <w:pPr>
              <w:pStyle w:val="Betarp"/>
              <w:rPr>
                <w:caps/>
              </w:rPr>
            </w:pPr>
          </w:p>
        </w:tc>
      </w:tr>
      <w:tr w:rsidR="0026471B" w:rsidRPr="009A408F" w14:paraId="4751B8C2" w14:textId="77777777" w:rsidTr="0026471B">
        <w:tc>
          <w:tcPr>
            <w:tcW w:w="207" w:type="pct"/>
          </w:tcPr>
          <w:p w14:paraId="2E830AAF" w14:textId="392F4154" w:rsidR="0026471B" w:rsidRDefault="002D7444" w:rsidP="003F49DD">
            <w:pPr>
              <w:pStyle w:val="Betarp"/>
              <w:jc w:val="center"/>
              <w:rPr>
                <w:caps/>
              </w:rPr>
            </w:pPr>
            <w:r>
              <w:rPr>
                <w:caps/>
              </w:rPr>
              <w:t>..</w:t>
            </w:r>
          </w:p>
        </w:tc>
        <w:tc>
          <w:tcPr>
            <w:tcW w:w="884" w:type="pct"/>
          </w:tcPr>
          <w:p w14:paraId="743DB9C2" w14:textId="77777777" w:rsidR="0026471B" w:rsidRPr="009A408F" w:rsidRDefault="0026471B" w:rsidP="003F49DD">
            <w:pPr>
              <w:pStyle w:val="Betarp"/>
              <w:rPr>
                <w:caps/>
              </w:rPr>
            </w:pPr>
          </w:p>
        </w:tc>
        <w:tc>
          <w:tcPr>
            <w:tcW w:w="669" w:type="pct"/>
          </w:tcPr>
          <w:p w14:paraId="7F0C2DAD" w14:textId="77777777" w:rsidR="0026471B" w:rsidRPr="009A408F" w:rsidRDefault="0026471B" w:rsidP="003F49DD">
            <w:pPr>
              <w:pStyle w:val="Betarp"/>
              <w:rPr>
                <w:caps/>
              </w:rPr>
            </w:pPr>
          </w:p>
        </w:tc>
        <w:tc>
          <w:tcPr>
            <w:tcW w:w="920" w:type="pct"/>
          </w:tcPr>
          <w:p w14:paraId="11413CC3" w14:textId="77777777" w:rsidR="0026471B" w:rsidRPr="009A408F" w:rsidRDefault="0026471B" w:rsidP="003F49DD">
            <w:pPr>
              <w:pStyle w:val="Betarp"/>
              <w:rPr>
                <w:caps/>
              </w:rPr>
            </w:pPr>
          </w:p>
        </w:tc>
        <w:tc>
          <w:tcPr>
            <w:tcW w:w="734" w:type="pct"/>
          </w:tcPr>
          <w:p w14:paraId="0EC4C282" w14:textId="77777777" w:rsidR="0026471B" w:rsidRPr="009A408F" w:rsidRDefault="0026471B" w:rsidP="003F49DD">
            <w:pPr>
              <w:pStyle w:val="Betarp"/>
              <w:rPr>
                <w:caps/>
              </w:rPr>
            </w:pPr>
          </w:p>
        </w:tc>
        <w:tc>
          <w:tcPr>
            <w:tcW w:w="741" w:type="pct"/>
          </w:tcPr>
          <w:p w14:paraId="2D66BB83" w14:textId="77777777" w:rsidR="0026471B" w:rsidRPr="009A408F" w:rsidRDefault="0026471B" w:rsidP="003F49DD">
            <w:pPr>
              <w:pStyle w:val="Betarp"/>
              <w:rPr>
                <w:caps/>
              </w:rPr>
            </w:pPr>
          </w:p>
        </w:tc>
        <w:tc>
          <w:tcPr>
            <w:tcW w:w="845" w:type="pct"/>
          </w:tcPr>
          <w:p w14:paraId="5934529A" w14:textId="77777777" w:rsidR="0026471B" w:rsidRPr="009A408F" w:rsidRDefault="0026471B" w:rsidP="003F49DD">
            <w:pPr>
              <w:pStyle w:val="Betarp"/>
              <w:rPr>
                <w:caps/>
              </w:rPr>
            </w:pPr>
          </w:p>
        </w:tc>
      </w:tr>
      <w:tr w:rsidR="0026471B" w:rsidRPr="009A408F" w14:paraId="2F9E714D" w14:textId="77777777" w:rsidTr="0026471B">
        <w:tc>
          <w:tcPr>
            <w:tcW w:w="207" w:type="pct"/>
          </w:tcPr>
          <w:p w14:paraId="707A17D8" w14:textId="2C46F4EF" w:rsidR="0026471B" w:rsidRDefault="002D7444" w:rsidP="003F49DD">
            <w:pPr>
              <w:pStyle w:val="Betarp"/>
              <w:jc w:val="center"/>
              <w:rPr>
                <w:caps/>
              </w:rPr>
            </w:pPr>
            <w:r>
              <w:rPr>
                <w:caps/>
              </w:rPr>
              <w:t>..</w:t>
            </w:r>
          </w:p>
        </w:tc>
        <w:tc>
          <w:tcPr>
            <w:tcW w:w="884" w:type="pct"/>
          </w:tcPr>
          <w:p w14:paraId="16F19B54" w14:textId="77777777" w:rsidR="0026471B" w:rsidRPr="009A408F" w:rsidRDefault="0026471B" w:rsidP="003F49DD">
            <w:pPr>
              <w:pStyle w:val="Betarp"/>
              <w:rPr>
                <w:caps/>
              </w:rPr>
            </w:pPr>
          </w:p>
        </w:tc>
        <w:tc>
          <w:tcPr>
            <w:tcW w:w="669" w:type="pct"/>
          </w:tcPr>
          <w:p w14:paraId="4DE0A1AF" w14:textId="77777777" w:rsidR="0026471B" w:rsidRPr="009A408F" w:rsidRDefault="0026471B" w:rsidP="003F49DD">
            <w:pPr>
              <w:pStyle w:val="Betarp"/>
              <w:rPr>
                <w:caps/>
              </w:rPr>
            </w:pPr>
          </w:p>
        </w:tc>
        <w:tc>
          <w:tcPr>
            <w:tcW w:w="920" w:type="pct"/>
          </w:tcPr>
          <w:p w14:paraId="3DA78AF2" w14:textId="77777777" w:rsidR="0026471B" w:rsidRPr="009A408F" w:rsidRDefault="0026471B" w:rsidP="003F49DD">
            <w:pPr>
              <w:pStyle w:val="Betarp"/>
              <w:rPr>
                <w:caps/>
              </w:rPr>
            </w:pPr>
          </w:p>
        </w:tc>
        <w:tc>
          <w:tcPr>
            <w:tcW w:w="734" w:type="pct"/>
          </w:tcPr>
          <w:p w14:paraId="5F8A2D9E" w14:textId="77777777" w:rsidR="0026471B" w:rsidRPr="009A408F" w:rsidRDefault="0026471B" w:rsidP="003F49DD">
            <w:pPr>
              <w:pStyle w:val="Betarp"/>
              <w:rPr>
                <w:caps/>
              </w:rPr>
            </w:pPr>
          </w:p>
        </w:tc>
        <w:tc>
          <w:tcPr>
            <w:tcW w:w="741" w:type="pct"/>
          </w:tcPr>
          <w:p w14:paraId="53050015" w14:textId="77777777" w:rsidR="0026471B" w:rsidRPr="009A408F" w:rsidRDefault="0026471B" w:rsidP="003F49DD">
            <w:pPr>
              <w:pStyle w:val="Betarp"/>
              <w:rPr>
                <w:caps/>
              </w:rPr>
            </w:pPr>
          </w:p>
        </w:tc>
        <w:tc>
          <w:tcPr>
            <w:tcW w:w="845" w:type="pct"/>
          </w:tcPr>
          <w:p w14:paraId="01E0FEDF" w14:textId="77777777" w:rsidR="0026471B" w:rsidRPr="009A408F" w:rsidRDefault="0026471B" w:rsidP="003F49DD">
            <w:pPr>
              <w:pStyle w:val="Betarp"/>
              <w:rPr>
                <w:caps/>
              </w:rPr>
            </w:pPr>
          </w:p>
        </w:tc>
      </w:tr>
      <w:tr w:rsidR="0026471B" w:rsidRPr="009A408F" w14:paraId="6531DAD4" w14:textId="77777777" w:rsidTr="0026471B">
        <w:tc>
          <w:tcPr>
            <w:tcW w:w="207" w:type="pct"/>
          </w:tcPr>
          <w:p w14:paraId="34199D48" w14:textId="77777777" w:rsidR="0026471B" w:rsidRDefault="0026471B" w:rsidP="003F49DD">
            <w:pPr>
              <w:pStyle w:val="Betarp"/>
              <w:jc w:val="center"/>
              <w:rPr>
                <w:caps/>
              </w:rPr>
            </w:pPr>
          </w:p>
        </w:tc>
        <w:tc>
          <w:tcPr>
            <w:tcW w:w="884" w:type="pct"/>
          </w:tcPr>
          <w:p w14:paraId="55B3ABDF" w14:textId="77777777" w:rsidR="0026471B" w:rsidRPr="009A408F" w:rsidRDefault="0026471B" w:rsidP="003F49DD">
            <w:pPr>
              <w:pStyle w:val="Betarp"/>
              <w:rPr>
                <w:caps/>
              </w:rPr>
            </w:pPr>
          </w:p>
        </w:tc>
        <w:tc>
          <w:tcPr>
            <w:tcW w:w="669" w:type="pct"/>
          </w:tcPr>
          <w:p w14:paraId="68D5663F" w14:textId="77777777" w:rsidR="0026471B" w:rsidRPr="009A408F" w:rsidRDefault="0026471B" w:rsidP="003F49DD">
            <w:pPr>
              <w:pStyle w:val="Betarp"/>
              <w:rPr>
                <w:caps/>
              </w:rPr>
            </w:pPr>
          </w:p>
        </w:tc>
        <w:tc>
          <w:tcPr>
            <w:tcW w:w="920" w:type="pct"/>
          </w:tcPr>
          <w:p w14:paraId="5DC06FBA" w14:textId="77777777" w:rsidR="0026471B" w:rsidRPr="009A408F" w:rsidRDefault="0026471B" w:rsidP="003F49DD">
            <w:pPr>
              <w:pStyle w:val="Betarp"/>
              <w:rPr>
                <w:caps/>
              </w:rPr>
            </w:pPr>
          </w:p>
        </w:tc>
        <w:tc>
          <w:tcPr>
            <w:tcW w:w="734" w:type="pct"/>
          </w:tcPr>
          <w:p w14:paraId="3A8B218A" w14:textId="77777777" w:rsidR="0026471B" w:rsidRPr="009A408F" w:rsidRDefault="0026471B" w:rsidP="003F49DD">
            <w:pPr>
              <w:pStyle w:val="Betarp"/>
              <w:rPr>
                <w:caps/>
              </w:rPr>
            </w:pPr>
          </w:p>
        </w:tc>
        <w:tc>
          <w:tcPr>
            <w:tcW w:w="741" w:type="pct"/>
          </w:tcPr>
          <w:p w14:paraId="0692855A" w14:textId="77777777" w:rsidR="0026471B" w:rsidRPr="009A408F" w:rsidRDefault="0026471B" w:rsidP="003F49DD">
            <w:pPr>
              <w:pStyle w:val="Betarp"/>
              <w:rPr>
                <w:caps/>
              </w:rPr>
            </w:pPr>
          </w:p>
        </w:tc>
        <w:tc>
          <w:tcPr>
            <w:tcW w:w="845" w:type="pct"/>
          </w:tcPr>
          <w:p w14:paraId="3E12757C" w14:textId="77777777" w:rsidR="0026471B" w:rsidRPr="009A408F" w:rsidRDefault="0026471B" w:rsidP="003F49DD">
            <w:pPr>
              <w:pStyle w:val="Betarp"/>
              <w:rPr>
                <w:caps/>
              </w:rPr>
            </w:pPr>
          </w:p>
        </w:tc>
      </w:tr>
      <w:tr w:rsidR="0026471B" w:rsidRPr="009A408F" w14:paraId="0F2A719A" w14:textId="77777777" w:rsidTr="0026471B">
        <w:tc>
          <w:tcPr>
            <w:tcW w:w="207" w:type="pct"/>
          </w:tcPr>
          <w:p w14:paraId="59CCECFF" w14:textId="77777777" w:rsidR="0026471B" w:rsidRDefault="0026471B" w:rsidP="003F49DD">
            <w:pPr>
              <w:pStyle w:val="Betarp"/>
              <w:jc w:val="center"/>
              <w:rPr>
                <w:caps/>
              </w:rPr>
            </w:pPr>
          </w:p>
        </w:tc>
        <w:tc>
          <w:tcPr>
            <w:tcW w:w="884" w:type="pct"/>
          </w:tcPr>
          <w:p w14:paraId="25ACCD14" w14:textId="77777777" w:rsidR="0026471B" w:rsidRPr="009A408F" w:rsidRDefault="0026471B" w:rsidP="003F49DD">
            <w:pPr>
              <w:pStyle w:val="Betarp"/>
              <w:rPr>
                <w:caps/>
              </w:rPr>
            </w:pPr>
          </w:p>
        </w:tc>
        <w:tc>
          <w:tcPr>
            <w:tcW w:w="669" w:type="pct"/>
          </w:tcPr>
          <w:p w14:paraId="714434F4" w14:textId="77777777" w:rsidR="0026471B" w:rsidRPr="009A408F" w:rsidRDefault="0026471B" w:rsidP="003F49DD">
            <w:pPr>
              <w:pStyle w:val="Betarp"/>
              <w:rPr>
                <w:caps/>
              </w:rPr>
            </w:pPr>
          </w:p>
        </w:tc>
        <w:tc>
          <w:tcPr>
            <w:tcW w:w="920" w:type="pct"/>
          </w:tcPr>
          <w:p w14:paraId="60B079C9" w14:textId="77777777" w:rsidR="0026471B" w:rsidRPr="009A408F" w:rsidRDefault="0026471B" w:rsidP="003F49DD">
            <w:pPr>
              <w:pStyle w:val="Betarp"/>
              <w:rPr>
                <w:caps/>
              </w:rPr>
            </w:pPr>
          </w:p>
        </w:tc>
        <w:tc>
          <w:tcPr>
            <w:tcW w:w="734" w:type="pct"/>
          </w:tcPr>
          <w:p w14:paraId="6D3D0BAD" w14:textId="77777777" w:rsidR="0026471B" w:rsidRPr="009A408F" w:rsidRDefault="0026471B" w:rsidP="003F49DD">
            <w:pPr>
              <w:pStyle w:val="Betarp"/>
              <w:rPr>
                <w:caps/>
              </w:rPr>
            </w:pPr>
          </w:p>
        </w:tc>
        <w:tc>
          <w:tcPr>
            <w:tcW w:w="741" w:type="pct"/>
          </w:tcPr>
          <w:p w14:paraId="59F5EF1F" w14:textId="77777777" w:rsidR="0026471B" w:rsidRPr="009A408F" w:rsidRDefault="0026471B" w:rsidP="003F49DD">
            <w:pPr>
              <w:pStyle w:val="Betarp"/>
              <w:rPr>
                <w:caps/>
              </w:rPr>
            </w:pPr>
          </w:p>
        </w:tc>
        <w:tc>
          <w:tcPr>
            <w:tcW w:w="845" w:type="pct"/>
          </w:tcPr>
          <w:p w14:paraId="4AE35B17" w14:textId="77777777" w:rsidR="0026471B" w:rsidRPr="009A408F" w:rsidRDefault="0026471B" w:rsidP="003F49DD">
            <w:pPr>
              <w:pStyle w:val="Betarp"/>
              <w:rPr>
                <w:caps/>
              </w:rPr>
            </w:pPr>
          </w:p>
        </w:tc>
      </w:tr>
      <w:tr w:rsidR="0026471B" w:rsidRPr="009A408F" w14:paraId="5B5C5D6D" w14:textId="77777777" w:rsidTr="0026471B">
        <w:tc>
          <w:tcPr>
            <w:tcW w:w="207" w:type="pct"/>
          </w:tcPr>
          <w:p w14:paraId="59C91E4F" w14:textId="77777777" w:rsidR="0026471B" w:rsidRDefault="0026471B" w:rsidP="003F49DD">
            <w:pPr>
              <w:pStyle w:val="Betarp"/>
              <w:jc w:val="center"/>
              <w:rPr>
                <w:caps/>
              </w:rPr>
            </w:pPr>
          </w:p>
        </w:tc>
        <w:tc>
          <w:tcPr>
            <w:tcW w:w="884" w:type="pct"/>
          </w:tcPr>
          <w:p w14:paraId="139CAE85" w14:textId="77777777" w:rsidR="0026471B" w:rsidRPr="009A408F" w:rsidRDefault="0026471B" w:rsidP="003F49DD">
            <w:pPr>
              <w:pStyle w:val="Betarp"/>
              <w:rPr>
                <w:caps/>
              </w:rPr>
            </w:pPr>
          </w:p>
        </w:tc>
        <w:tc>
          <w:tcPr>
            <w:tcW w:w="669" w:type="pct"/>
          </w:tcPr>
          <w:p w14:paraId="7CDFD46B" w14:textId="77777777" w:rsidR="0026471B" w:rsidRPr="009A408F" w:rsidRDefault="0026471B" w:rsidP="003F49DD">
            <w:pPr>
              <w:pStyle w:val="Betarp"/>
              <w:rPr>
                <w:caps/>
              </w:rPr>
            </w:pPr>
          </w:p>
        </w:tc>
        <w:tc>
          <w:tcPr>
            <w:tcW w:w="920" w:type="pct"/>
          </w:tcPr>
          <w:p w14:paraId="31E4FE3D" w14:textId="77777777" w:rsidR="0026471B" w:rsidRPr="009A408F" w:rsidRDefault="0026471B" w:rsidP="003F49DD">
            <w:pPr>
              <w:pStyle w:val="Betarp"/>
              <w:rPr>
                <w:caps/>
              </w:rPr>
            </w:pPr>
          </w:p>
        </w:tc>
        <w:tc>
          <w:tcPr>
            <w:tcW w:w="734" w:type="pct"/>
          </w:tcPr>
          <w:p w14:paraId="38FA3D42" w14:textId="77777777" w:rsidR="0026471B" w:rsidRPr="009A408F" w:rsidRDefault="0026471B" w:rsidP="003F49DD">
            <w:pPr>
              <w:pStyle w:val="Betarp"/>
              <w:rPr>
                <w:caps/>
              </w:rPr>
            </w:pPr>
          </w:p>
        </w:tc>
        <w:tc>
          <w:tcPr>
            <w:tcW w:w="741" w:type="pct"/>
          </w:tcPr>
          <w:p w14:paraId="730CD14F" w14:textId="77777777" w:rsidR="0026471B" w:rsidRPr="009A408F" w:rsidRDefault="0026471B" w:rsidP="003F49DD">
            <w:pPr>
              <w:pStyle w:val="Betarp"/>
              <w:rPr>
                <w:caps/>
              </w:rPr>
            </w:pPr>
          </w:p>
        </w:tc>
        <w:tc>
          <w:tcPr>
            <w:tcW w:w="845" w:type="pct"/>
          </w:tcPr>
          <w:p w14:paraId="4DC6B6B7" w14:textId="77777777" w:rsidR="0026471B" w:rsidRPr="009A408F" w:rsidRDefault="0026471B" w:rsidP="003F49DD">
            <w:pPr>
              <w:pStyle w:val="Betarp"/>
              <w:rPr>
                <w:caps/>
              </w:rPr>
            </w:pPr>
          </w:p>
        </w:tc>
      </w:tr>
      <w:tr w:rsidR="0026471B" w:rsidRPr="009A408F" w14:paraId="1FEEBFE1" w14:textId="77777777" w:rsidTr="0026471B">
        <w:tc>
          <w:tcPr>
            <w:tcW w:w="207" w:type="pct"/>
          </w:tcPr>
          <w:p w14:paraId="273864CB" w14:textId="77777777" w:rsidR="0026471B" w:rsidRDefault="0026471B" w:rsidP="003F49DD">
            <w:pPr>
              <w:pStyle w:val="Betarp"/>
              <w:jc w:val="center"/>
              <w:rPr>
                <w:caps/>
              </w:rPr>
            </w:pPr>
          </w:p>
        </w:tc>
        <w:tc>
          <w:tcPr>
            <w:tcW w:w="884" w:type="pct"/>
          </w:tcPr>
          <w:p w14:paraId="397F7B04" w14:textId="77777777" w:rsidR="0026471B" w:rsidRPr="009A408F" w:rsidRDefault="0026471B" w:rsidP="003F49DD">
            <w:pPr>
              <w:pStyle w:val="Betarp"/>
              <w:rPr>
                <w:caps/>
              </w:rPr>
            </w:pPr>
          </w:p>
        </w:tc>
        <w:tc>
          <w:tcPr>
            <w:tcW w:w="669" w:type="pct"/>
          </w:tcPr>
          <w:p w14:paraId="6A9F15ED" w14:textId="77777777" w:rsidR="0026471B" w:rsidRPr="009A408F" w:rsidRDefault="0026471B" w:rsidP="003F49DD">
            <w:pPr>
              <w:pStyle w:val="Betarp"/>
              <w:rPr>
                <w:caps/>
              </w:rPr>
            </w:pPr>
          </w:p>
        </w:tc>
        <w:tc>
          <w:tcPr>
            <w:tcW w:w="920" w:type="pct"/>
          </w:tcPr>
          <w:p w14:paraId="74191E41" w14:textId="77777777" w:rsidR="0026471B" w:rsidRPr="009A408F" w:rsidRDefault="0026471B" w:rsidP="003F49DD">
            <w:pPr>
              <w:pStyle w:val="Betarp"/>
              <w:rPr>
                <w:caps/>
              </w:rPr>
            </w:pPr>
          </w:p>
        </w:tc>
        <w:tc>
          <w:tcPr>
            <w:tcW w:w="734" w:type="pct"/>
          </w:tcPr>
          <w:p w14:paraId="02AA98CE" w14:textId="77777777" w:rsidR="0026471B" w:rsidRPr="009A408F" w:rsidRDefault="0026471B" w:rsidP="003F49DD">
            <w:pPr>
              <w:pStyle w:val="Betarp"/>
              <w:rPr>
                <w:caps/>
              </w:rPr>
            </w:pPr>
          </w:p>
        </w:tc>
        <w:tc>
          <w:tcPr>
            <w:tcW w:w="741" w:type="pct"/>
          </w:tcPr>
          <w:p w14:paraId="65B4CD9B" w14:textId="77777777" w:rsidR="0026471B" w:rsidRPr="009A408F" w:rsidRDefault="0026471B" w:rsidP="003F49DD">
            <w:pPr>
              <w:pStyle w:val="Betarp"/>
              <w:rPr>
                <w:caps/>
              </w:rPr>
            </w:pPr>
          </w:p>
        </w:tc>
        <w:tc>
          <w:tcPr>
            <w:tcW w:w="845" w:type="pct"/>
          </w:tcPr>
          <w:p w14:paraId="6440AB0B" w14:textId="77777777" w:rsidR="0026471B" w:rsidRPr="009A408F" w:rsidRDefault="0026471B" w:rsidP="003F49DD">
            <w:pPr>
              <w:pStyle w:val="Betarp"/>
              <w:rPr>
                <w:caps/>
              </w:rPr>
            </w:pPr>
          </w:p>
        </w:tc>
      </w:tr>
    </w:tbl>
    <w:p w14:paraId="42DD1367" w14:textId="77777777" w:rsidR="0026471B" w:rsidRDefault="0026471B" w:rsidP="004113BB">
      <w:pPr>
        <w:pStyle w:val="Betarp"/>
        <w:jc w:val="both"/>
        <w:rPr>
          <w:i/>
        </w:rPr>
      </w:pPr>
    </w:p>
    <w:p w14:paraId="57DB75F2" w14:textId="77777777" w:rsidR="0026471B" w:rsidRPr="0026471B" w:rsidRDefault="0026471B" w:rsidP="0026471B">
      <w:pPr>
        <w:pStyle w:val="Betarp"/>
        <w:jc w:val="both"/>
        <w:rPr>
          <w:i/>
          <w:iCs/>
        </w:rPr>
      </w:pPr>
      <w:r w:rsidRPr="0026471B">
        <w:rPr>
          <w:i/>
          <w:iCs/>
        </w:rPr>
        <w:t>Pastabos:</w:t>
      </w:r>
    </w:p>
    <w:p w14:paraId="1948AC8B" w14:textId="3934F7C1" w:rsidR="0026471B" w:rsidRPr="0026471B" w:rsidRDefault="0026471B" w:rsidP="0026471B">
      <w:pPr>
        <w:pStyle w:val="Betarp"/>
        <w:jc w:val="both"/>
        <w:rPr>
          <w:i/>
          <w:iCs/>
        </w:rPr>
      </w:pPr>
      <w:r w:rsidRPr="0026471B">
        <w:rPr>
          <w:b/>
          <w:i/>
          <w:iCs/>
        </w:rPr>
        <w:t>*</w:t>
      </w:r>
      <w:r w:rsidRPr="0026471B">
        <w:rPr>
          <w:i/>
          <w:iCs/>
        </w:rPr>
        <w:t xml:space="preserve"> Jeigu specialistas </w:t>
      </w:r>
      <w:r>
        <w:rPr>
          <w:i/>
          <w:iCs/>
        </w:rPr>
        <w:t>(</w:t>
      </w:r>
      <w:proofErr w:type="spellStart"/>
      <w:r w:rsidRPr="0026471B">
        <w:rPr>
          <w:i/>
          <w:iCs/>
        </w:rPr>
        <w:t>kvazisubtiekėjas</w:t>
      </w:r>
      <w:proofErr w:type="spellEnd"/>
      <w:r>
        <w:rPr>
          <w:i/>
          <w:iCs/>
        </w:rPr>
        <w:t>)</w:t>
      </w:r>
      <w:r w:rsidRPr="0026471B">
        <w:rPr>
          <w:i/>
          <w:iCs/>
        </w:rPr>
        <w:t xml:space="preserve"> dirba kitoje įmonėje, t. y. ne tiekėjo ar ūkio subjekto, kurio pajėgumais tiekėjas remiasi, įmonėje, dalyvaujančioje konkurse, turi būti pateiktas specialisto </w:t>
      </w:r>
      <w:r>
        <w:rPr>
          <w:i/>
          <w:iCs/>
        </w:rPr>
        <w:t>(</w:t>
      </w:r>
      <w:proofErr w:type="spellStart"/>
      <w:r w:rsidRPr="0026471B">
        <w:rPr>
          <w:i/>
          <w:iCs/>
        </w:rPr>
        <w:t>kvazisubtiekėjo</w:t>
      </w:r>
      <w:proofErr w:type="spellEnd"/>
      <w:r>
        <w:rPr>
          <w:i/>
          <w:iCs/>
        </w:rPr>
        <w:t>)</w:t>
      </w:r>
      <w:r w:rsidRPr="0026471B">
        <w:rPr>
          <w:i/>
          <w:iCs/>
        </w:rPr>
        <w:t xml:space="preserve"> sutikimas teikti sutartyje nurodytas paslaugas, taip pat tiekėjo arba ūkio subjekto, kurio pajėgumais tiekėjas remiasi, patvirtinimas, kad konkurso laimėjimo atveju šis specialistas </w:t>
      </w:r>
      <w:r>
        <w:rPr>
          <w:i/>
          <w:iCs/>
        </w:rPr>
        <w:t>(</w:t>
      </w:r>
      <w:proofErr w:type="spellStart"/>
      <w:r w:rsidRPr="0026471B">
        <w:rPr>
          <w:i/>
          <w:iCs/>
        </w:rPr>
        <w:t>kvazisubtiekėjas</w:t>
      </w:r>
      <w:proofErr w:type="spellEnd"/>
      <w:r>
        <w:rPr>
          <w:i/>
          <w:iCs/>
        </w:rPr>
        <w:t>)</w:t>
      </w:r>
      <w:r w:rsidRPr="0026471B">
        <w:rPr>
          <w:i/>
          <w:iCs/>
        </w:rPr>
        <w:t xml:space="preserve"> bus įdarbintas.</w:t>
      </w:r>
    </w:p>
    <w:p w14:paraId="6FBE22BA" w14:textId="1264160C" w:rsidR="0026471B" w:rsidRDefault="0026471B" w:rsidP="004113BB">
      <w:pPr>
        <w:pStyle w:val="Betarp"/>
        <w:jc w:val="both"/>
        <w:rPr>
          <w:b/>
          <w:i/>
        </w:rPr>
      </w:pPr>
      <w:r w:rsidRPr="0026471B">
        <w:rPr>
          <w:i/>
          <w:iCs/>
        </w:rPr>
        <w:t xml:space="preserve"> </w:t>
      </w:r>
      <w:r w:rsidRPr="0026471B">
        <w:rPr>
          <w:b/>
          <w:i/>
          <w:iCs/>
        </w:rPr>
        <w:t xml:space="preserve">** </w:t>
      </w:r>
      <w:r w:rsidRPr="0026471B">
        <w:rPr>
          <w:i/>
          <w:iCs/>
        </w:rPr>
        <w:t>Pildoma, jei tokios informacijos reikalaujama pirkimo dokumentuose</w:t>
      </w:r>
      <w:r w:rsidR="00B80B84">
        <w:rPr>
          <w:i/>
          <w:iCs/>
        </w:rPr>
        <w:t>.</w:t>
      </w:r>
    </w:p>
    <w:sectPr w:rsidR="0026471B" w:rsidSect="00963D61">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C8B9" w14:textId="77777777" w:rsidR="003B6558" w:rsidRDefault="003B6558" w:rsidP="00D05666">
      <w:r>
        <w:separator/>
      </w:r>
    </w:p>
  </w:endnote>
  <w:endnote w:type="continuationSeparator" w:id="0">
    <w:p w14:paraId="28375CDE" w14:textId="77777777" w:rsidR="003B6558" w:rsidRDefault="003B6558" w:rsidP="00D05666">
      <w:r>
        <w:continuationSeparator/>
      </w:r>
    </w:p>
  </w:endnote>
  <w:endnote w:type="continuationNotice" w:id="1">
    <w:p w14:paraId="6730EC2E" w14:textId="77777777" w:rsidR="003B6558" w:rsidRDefault="003B6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E48CB4C" w14:textId="77777777" w:rsidR="008257DC" w:rsidRDefault="003B6558"/>
    </w:sdtContent>
  </w:sdt>
  <w:p w14:paraId="384D48BF" w14:textId="77777777" w:rsidR="000B685D" w:rsidRDefault="000B685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E84F" w14:textId="77777777" w:rsidR="003B6558" w:rsidRDefault="003B6558" w:rsidP="00D05666">
      <w:r>
        <w:separator/>
      </w:r>
    </w:p>
  </w:footnote>
  <w:footnote w:type="continuationSeparator" w:id="0">
    <w:p w14:paraId="6C19525F" w14:textId="77777777" w:rsidR="003B6558" w:rsidRDefault="003B6558" w:rsidP="00D05666">
      <w:r>
        <w:continuationSeparator/>
      </w:r>
    </w:p>
  </w:footnote>
  <w:footnote w:type="continuationNotice" w:id="1">
    <w:p w14:paraId="3B5E0EE3" w14:textId="77777777" w:rsidR="003B6558" w:rsidRDefault="003B6558">
      <w:pPr>
        <w:spacing w:after="0" w:line="240" w:lineRule="auto"/>
      </w:pPr>
    </w:p>
  </w:footnote>
  <w:footnote w:id="2">
    <w:p w14:paraId="0C2245CF" w14:textId="77777777" w:rsidR="007C161A" w:rsidRDefault="007C161A" w:rsidP="007C161A"/>
    <w:p w14:paraId="19DCC81B" w14:textId="77777777" w:rsidR="007C161A" w:rsidRDefault="007C161A" w:rsidP="007C161A">
      <w:pPr>
        <w:pStyle w:val="Puslapioinaostekstas"/>
        <w:jc w:val="both"/>
        <w:rPr>
          <w:rFonts w:ascii="Calibri" w:eastAsia="Yu Mincho" w:hAnsi="Calibri" w:cs="Arial"/>
        </w:rPr>
      </w:pPr>
    </w:p>
  </w:footnote>
  <w:footnote w:id="3">
    <w:p w14:paraId="45F5663C" w14:textId="77777777" w:rsidR="007C161A" w:rsidRDefault="007C161A" w:rsidP="007C161A"/>
    <w:p w14:paraId="725FEF00" w14:textId="77777777" w:rsidR="007C161A" w:rsidRDefault="007C161A" w:rsidP="007C161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D1BD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5"/>
  </w:num>
  <w:num w:numId="17" w16cid:durableId="1297491117">
    <w:abstractNumId w:val="9"/>
  </w:num>
  <w:num w:numId="18" w16cid:durableId="387805222">
    <w:abstractNumId w:val="4"/>
  </w:num>
  <w:num w:numId="19" w16cid:durableId="2090148706">
    <w:abstractNumId w:val="13"/>
  </w:num>
  <w:num w:numId="20" w16cid:durableId="219096631">
    <w:abstractNumId w:val="7"/>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399"/>
    <w:rsid w:val="00020284"/>
    <w:rsid w:val="000206C9"/>
    <w:rsid w:val="00020FD4"/>
    <w:rsid w:val="000213C2"/>
    <w:rsid w:val="00021574"/>
    <w:rsid w:val="00021ECC"/>
    <w:rsid w:val="00021EFA"/>
    <w:rsid w:val="000221F4"/>
    <w:rsid w:val="00022DEB"/>
    <w:rsid w:val="00022E0C"/>
    <w:rsid w:val="00023641"/>
    <w:rsid w:val="00024D79"/>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F5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5"/>
    <w:rsid w:val="0005148B"/>
    <w:rsid w:val="00051544"/>
    <w:rsid w:val="00051A51"/>
    <w:rsid w:val="00051E9D"/>
    <w:rsid w:val="00051F2D"/>
    <w:rsid w:val="000521F2"/>
    <w:rsid w:val="00052365"/>
    <w:rsid w:val="0005295E"/>
    <w:rsid w:val="00052A47"/>
    <w:rsid w:val="00053139"/>
    <w:rsid w:val="0005396D"/>
    <w:rsid w:val="00053ABC"/>
    <w:rsid w:val="000543B5"/>
    <w:rsid w:val="00055235"/>
    <w:rsid w:val="000561CC"/>
    <w:rsid w:val="000571AD"/>
    <w:rsid w:val="00057346"/>
    <w:rsid w:val="000578C9"/>
    <w:rsid w:val="0006040C"/>
    <w:rsid w:val="00060516"/>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5A3"/>
    <w:rsid w:val="00071366"/>
    <w:rsid w:val="000714BF"/>
    <w:rsid w:val="00071548"/>
    <w:rsid w:val="000716B1"/>
    <w:rsid w:val="0007282F"/>
    <w:rsid w:val="00072F31"/>
    <w:rsid w:val="00072FE6"/>
    <w:rsid w:val="000738C7"/>
    <w:rsid w:val="00073CBC"/>
    <w:rsid w:val="000749D7"/>
    <w:rsid w:val="00074A01"/>
    <w:rsid w:val="00074DA2"/>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03C"/>
    <w:rsid w:val="00090235"/>
    <w:rsid w:val="000903D5"/>
    <w:rsid w:val="000904B3"/>
    <w:rsid w:val="00090916"/>
    <w:rsid w:val="00090F9B"/>
    <w:rsid w:val="00091346"/>
    <w:rsid w:val="000917F2"/>
    <w:rsid w:val="00091C9D"/>
    <w:rsid w:val="00094604"/>
    <w:rsid w:val="00095834"/>
    <w:rsid w:val="00095A99"/>
    <w:rsid w:val="0009724E"/>
    <w:rsid w:val="00097B80"/>
    <w:rsid w:val="000A00D1"/>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97"/>
    <w:rsid w:val="000B455B"/>
    <w:rsid w:val="000B4A3A"/>
    <w:rsid w:val="000B4E01"/>
    <w:rsid w:val="000B4E6D"/>
    <w:rsid w:val="000B4E90"/>
    <w:rsid w:val="000B51DF"/>
    <w:rsid w:val="000B5255"/>
    <w:rsid w:val="000B59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85D"/>
    <w:rsid w:val="000D5C58"/>
    <w:rsid w:val="000D638A"/>
    <w:rsid w:val="000D71C2"/>
    <w:rsid w:val="000D71E7"/>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55"/>
    <w:rsid w:val="001045A6"/>
    <w:rsid w:val="0010505E"/>
    <w:rsid w:val="001059F7"/>
    <w:rsid w:val="00105FA3"/>
    <w:rsid w:val="001072BE"/>
    <w:rsid w:val="0010779C"/>
    <w:rsid w:val="00107A04"/>
    <w:rsid w:val="00110481"/>
    <w:rsid w:val="00111429"/>
    <w:rsid w:val="00111943"/>
    <w:rsid w:val="0011199A"/>
    <w:rsid w:val="001123B4"/>
    <w:rsid w:val="0011257C"/>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B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85"/>
    <w:rsid w:val="00140D50"/>
    <w:rsid w:val="00141292"/>
    <w:rsid w:val="00141BF1"/>
    <w:rsid w:val="00142352"/>
    <w:rsid w:val="00142759"/>
    <w:rsid w:val="0014277F"/>
    <w:rsid w:val="001427AB"/>
    <w:rsid w:val="001429E3"/>
    <w:rsid w:val="00142AB7"/>
    <w:rsid w:val="0014326A"/>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416"/>
    <w:rsid w:val="00156148"/>
    <w:rsid w:val="00156AC9"/>
    <w:rsid w:val="00156DAF"/>
    <w:rsid w:val="001578F5"/>
    <w:rsid w:val="00157BAA"/>
    <w:rsid w:val="001607EC"/>
    <w:rsid w:val="001609D9"/>
    <w:rsid w:val="00160A4A"/>
    <w:rsid w:val="001615DA"/>
    <w:rsid w:val="001639BC"/>
    <w:rsid w:val="001640AF"/>
    <w:rsid w:val="00164443"/>
    <w:rsid w:val="001644FE"/>
    <w:rsid w:val="001647BD"/>
    <w:rsid w:val="00164AEC"/>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18"/>
    <w:rsid w:val="00174A4C"/>
    <w:rsid w:val="00174EE0"/>
    <w:rsid w:val="0017506F"/>
    <w:rsid w:val="0017533E"/>
    <w:rsid w:val="00176FD3"/>
    <w:rsid w:val="00177CA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E12"/>
    <w:rsid w:val="00190BC7"/>
    <w:rsid w:val="0019130D"/>
    <w:rsid w:val="001914CA"/>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02C"/>
    <w:rsid w:val="001B3250"/>
    <w:rsid w:val="001B33A4"/>
    <w:rsid w:val="001B370C"/>
    <w:rsid w:val="001B3C7D"/>
    <w:rsid w:val="001B3F4C"/>
    <w:rsid w:val="001B4266"/>
    <w:rsid w:val="001B50F3"/>
    <w:rsid w:val="001B53D6"/>
    <w:rsid w:val="001B59DE"/>
    <w:rsid w:val="001B6944"/>
    <w:rsid w:val="001B77FA"/>
    <w:rsid w:val="001B7924"/>
    <w:rsid w:val="001B7A7F"/>
    <w:rsid w:val="001C1AD0"/>
    <w:rsid w:val="001C1CC5"/>
    <w:rsid w:val="001C1F87"/>
    <w:rsid w:val="001C24BC"/>
    <w:rsid w:val="001C305A"/>
    <w:rsid w:val="001C37BD"/>
    <w:rsid w:val="001C45C1"/>
    <w:rsid w:val="001C468D"/>
    <w:rsid w:val="001C4F12"/>
    <w:rsid w:val="001C545C"/>
    <w:rsid w:val="001C635E"/>
    <w:rsid w:val="001C6757"/>
    <w:rsid w:val="001C6A8E"/>
    <w:rsid w:val="001C762B"/>
    <w:rsid w:val="001C7F48"/>
    <w:rsid w:val="001D0B6C"/>
    <w:rsid w:val="001D2623"/>
    <w:rsid w:val="001D2CB6"/>
    <w:rsid w:val="001D37D8"/>
    <w:rsid w:val="001D414C"/>
    <w:rsid w:val="001D41F4"/>
    <w:rsid w:val="001D5752"/>
    <w:rsid w:val="001D612E"/>
    <w:rsid w:val="001D6415"/>
    <w:rsid w:val="001D65F8"/>
    <w:rsid w:val="001D67B2"/>
    <w:rsid w:val="001D7492"/>
    <w:rsid w:val="001D758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96"/>
    <w:rsid w:val="001F2EB6"/>
    <w:rsid w:val="001F3174"/>
    <w:rsid w:val="001F3656"/>
    <w:rsid w:val="001F5180"/>
    <w:rsid w:val="001F573E"/>
    <w:rsid w:val="001F5ED0"/>
    <w:rsid w:val="001F62B2"/>
    <w:rsid w:val="001F6551"/>
    <w:rsid w:val="001F6777"/>
    <w:rsid w:val="001F6FC5"/>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2F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277"/>
    <w:rsid w:val="002134F0"/>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D78"/>
    <w:rsid w:val="002267DE"/>
    <w:rsid w:val="00226AD0"/>
    <w:rsid w:val="0022763A"/>
    <w:rsid w:val="0022788F"/>
    <w:rsid w:val="002279BC"/>
    <w:rsid w:val="002306AB"/>
    <w:rsid w:val="00231166"/>
    <w:rsid w:val="0023232F"/>
    <w:rsid w:val="00233169"/>
    <w:rsid w:val="0023335E"/>
    <w:rsid w:val="002338C0"/>
    <w:rsid w:val="002342E3"/>
    <w:rsid w:val="00234717"/>
    <w:rsid w:val="00234920"/>
    <w:rsid w:val="0023505D"/>
    <w:rsid w:val="0023512C"/>
    <w:rsid w:val="002358F1"/>
    <w:rsid w:val="00236FBF"/>
    <w:rsid w:val="002374F8"/>
    <w:rsid w:val="00237EA0"/>
    <w:rsid w:val="002411C2"/>
    <w:rsid w:val="00241200"/>
    <w:rsid w:val="002415C7"/>
    <w:rsid w:val="0024180E"/>
    <w:rsid w:val="00241D43"/>
    <w:rsid w:val="00242459"/>
    <w:rsid w:val="002425E8"/>
    <w:rsid w:val="00242902"/>
    <w:rsid w:val="00242CEB"/>
    <w:rsid w:val="002430AE"/>
    <w:rsid w:val="00244688"/>
    <w:rsid w:val="00245655"/>
    <w:rsid w:val="00245DD5"/>
    <w:rsid w:val="00245E8F"/>
    <w:rsid w:val="00245F51"/>
    <w:rsid w:val="0024735B"/>
    <w:rsid w:val="002476D5"/>
    <w:rsid w:val="002510C4"/>
    <w:rsid w:val="0025176F"/>
    <w:rsid w:val="00251D4A"/>
    <w:rsid w:val="00251D79"/>
    <w:rsid w:val="00252A35"/>
    <w:rsid w:val="00253090"/>
    <w:rsid w:val="00253C3C"/>
    <w:rsid w:val="0025476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B0"/>
    <w:rsid w:val="00263B34"/>
    <w:rsid w:val="00263E7F"/>
    <w:rsid w:val="0026424A"/>
    <w:rsid w:val="0026471B"/>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5FCE"/>
    <w:rsid w:val="002960E2"/>
    <w:rsid w:val="0029674C"/>
    <w:rsid w:val="002970CF"/>
    <w:rsid w:val="00297490"/>
    <w:rsid w:val="002974D4"/>
    <w:rsid w:val="00297B2E"/>
    <w:rsid w:val="00297E9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A08"/>
    <w:rsid w:val="002B4DFD"/>
    <w:rsid w:val="002B6251"/>
    <w:rsid w:val="002B6B9E"/>
    <w:rsid w:val="002B6FF7"/>
    <w:rsid w:val="002B75F7"/>
    <w:rsid w:val="002B781B"/>
    <w:rsid w:val="002C14FC"/>
    <w:rsid w:val="002C17A0"/>
    <w:rsid w:val="002C1FB6"/>
    <w:rsid w:val="002C202D"/>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7"/>
    <w:rsid w:val="002D236C"/>
    <w:rsid w:val="002D28EF"/>
    <w:rsid w:val="002D35F7"/>
    <w:rsid w:val="002D3712"/>
    <w:rsid w:val="002D470F"/>
    <w:rsid w:val="002D48BB"/>
    <w:rsid w:val="002D51D8"/>
    <w:rsid w:val="002D54D5"/>
    <w:rsid w:val="002D5ABC"/>
    <w:rsid w:val="002D5CA4"/>
    <w:rsid w:val="002D61AE"/>
    <w:rsid w:val="002D6348"/>
    <w:rsid w:val="002D6D51"/>
    <w:rsid w:val="002D6E52"/>
    <w:rsid w:val="002D6F74"/>
    <w:rsid w:val="002D71B6"/>
    <w:rsid w:val="002D7444"/>
    <w:rsid w:val="002D7F06"/>
    <w:rsid w:val="002E00F1"/>
    <w:rsid w:val="002E115D"/>
    <w:rsid w:val="002E120E"/>
    <w:rsid w:val="002E1796"/>
    <w:rsid w:val="002E259F"/>
    <w:rsid w:val="002E277A"/>
    <w:rsid w:val="002E2B93"/>
    <w:rsid w:val="002E2CD8"/>
    <w:rsid w:val="002E348F"/>
    <w:rsid w:val="002E3C32"/>
    <w:rsid w:val="002E4A5A"/>
    <w:rsid w:val="002E5626"/>
    <w:rsid w:val="002E5C9B"/>
    <w:rsid w:val="002E5EA9"/>
    <w:rsid w:val="002E6BB6"/>
    <w:rsid w:val="002F05C1"/>
    <w:rsid w:val="002F0663"/>
    <w:rsid w:val="002F0FBA"/>
    <w:rsid w:val="002F12E7"/>
    <w:rsid w:val="002F148F"/>
    <w:rsid w:val="002F1801"/>
    <w:rsid w:val="002F1998"/>
    <w:rsid w:val="002F1CD9"/>
    <w:rsid w:val="002F1D5C"/>
    <w:rsid w:val="002F29C4"/>
    <w:rsid w:val="002F396F"/>
    <w:rsid w:val="002F44C0"/>
    <w:rsid w:val="002F536E"/>
    <w:rsid w:val="002F5A85"/>
    <w:rsid w:val="002F5E32"/>
    <w:rsid w:val="002F5EE2"/>
    <w:rsid w:val="002F5F47"/>
    <w:rsid w:val="002F5F8E"/>
    <w:rsid w:val="002F67FD"/>
    <w:rsid w:val="002F6EDD"/>
    <w:rsid w:val="002F7A04"/>
    <w:rsid w:val="002F7B28"/>
    <w:rsid w:val="002F7D23"/>
    <w:rsid w:val="003005CF"/>
    <w:rsid w:val="00300FEF"/>
    <w:rsid w:val="00301185"/>
    <w:rsid w:val="00301B49"/>
    <w:rsid w:val="0030230E"/>
    <w:rsid w:val="003025DB"/>
    <w:rsid w:val="0030313E"/>
    <w:rsid w:val="00303C2A"/>
    <w:rsid w:val="00303D02"/>
    <w:rsid w:val="003049FC"/>
    <w:rsid w:val="00304E45"/>
    <w:rsid w:val="003066D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D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1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1F92"/>
    <w:rsid w:val="0035208F"/>
    <w:rsid w:val="00352626"/>
    <w:rsid w:val="00352C78"/>
    <w:rsid w:val="003536CF"/>
    <w:rsid w:val="00353A48"/>
    <w:rsid w:val="00353D1B"/>
    <w:rsid w:val="00354AB4"/>
    <w:rsid w:val="00355501"/>
    <w:rsid w:val="0035559D"/>
    <w:rsid w:val="0035568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1E"/>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EC"/>
    <w:rsid w:val="003821B2"/>
    <w:rsid w:val="00382939"/>
    <w:rsid w:val="00382A83"/>
    <w:rsid w:val="003835F5"/>
    <w:rsid w:val="003843D6"/>
    <w:rsid w:val="00384F5A"/>
    <w:rsid w:val="00385D49"/>
    <w:rsid w:val="00386E76"/>
    <w:rsid w:val="003879E1"/>
    <w:rsid w:val="003903FB"/>
    <w:rsid w:val="00390B20"/>
    <w:rsid w:val="0039114B"/>
    <w:rsid w:val="0039183A"/>
    <w:rsid w:val="00391FE7"/>
    <w:rsid w:val="003923D3"/>
    <w:rsid w:val="0039299B"/>
    <w:rsid w:val="00393698"/>
    <w:rsid w:val="0039371E"/>
    <w:rsid w:val="00394C27"/>
    <w:rsid w:val="0039597E"/>
    <w:rsid w:val="003963E1"/>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558"/>
    <w:rsid w:val="003B6924"/>
    <w:rsid w:val="003B73B7"/>
    <w:rsid w:val="003B7634"/>
    <w:rsid w:val="003B78AD"/>
    <w:rsid w:val="003B796F"/>
    <w:rsid w:val="003C018A"/>
    <w:rsid w:val="003C07A3"/>
    <w:rsid w:val="003C1176"/>
    <w:rsid w:val="003C126F"/>
    <w:rsid w:val="003C1AB1"/>
    <w:rsid w:val="003C1B53"/>
    <w:rsid w:val="003C1BFB"/>
    <w:rsid w:val="003C2412"/>
    <w:rsid w:val="003C253D"/>
    <w:rsid w:val="003C269A"/>
    <w:rsid w:val="003C2837"/>
    <w:rsid w:val="003C2EEB"/>
    <w:rsid w:val="003C34BF"/>
    <w:rsid w:val="003C36DB"/>
    <w:rsid w:val="003C3F49"/>
    <w:rsid w:val="003C4C02"/>
    <w:rsid w:val="003C4C53"/>
    <w:rsid w:val="003C50DB"/>
    <w:rsid w:val="003C54DA"/>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20"/>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50"/>
    <w:rsid w:val="00407939"/>
    <w:rsid w:val="00407C62"/>
    <w:rsid w:val="00407E1E"/>
    <w:rsid w:val="00410349"/>
    <w:rsid w:val="00410936"/>
    <w:rsid w:val="00410A15"/>
    <w:rsid w:val="004113BB"/>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0B"/>
    <w:rsid w:val="00421D7D"/>
    <w:rsid w:val="00422C11"/>
    <w:rsid w:val="00422EEB"/>
    <w:rsid w:val="00423DD6"/>
    <w:rsid w:val="00424668"/>
    <w:rsid w:val="0042470D"/>
    <w:rsid w:val="00424B94"/>
    <w:rsid w:val="00424C4C"/>
    <w:rsid w:val="00424EC3"/>
    <w:rsid w:val="004252AF"/>
    <w:rsid w:val="0042578B"/>
    <w:rsid w:val="004257A5"/>
    <w:rsid w:val="00425CFB"/>
    <w:rsid w:val="0042788E"/>
    <w:rsid w:val="00431627"/>
    <w:rsid w:val="00432574"/>
    <w:rsid w:val="0043288C"/>
    <w:rsid w:val="0043335A"/>
    <w:rsid w:val="00433991"/>
    <w:rsid w:val="00433A4A"/>
    <w:rsid w:val="00433FD7"/>
    <w:rsid w:val="0043449E"/>
    <w:rsid w:val="004344CB"/>
    <w:rsid w:val="0043483A"/>
    <w:rsid w:val="004350FA"/>
    <w:rsid w:val="00435186"/>
    <w:rsid w:val="00435437"/>
    <w:rsid w:val="004356A8"/>
    <w:rsid w:val="00435FED"/>
    <w:rsid w:val="00436201"/>
    <w:rsid w:val="004375A5"/>
    <w:rsid w:val="00437883"/>
    <w:rsid w:val="00437FA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F97"/>
    <w:rsid w:val="00450415"/>
    <w:rsid w:val="0045073B"/>
    <w:rsid w:val="00450767"/>
    <w:rsid w:val="004512A8"/>
    <w:rsid w:val="0045134B"/>
    <w:rsid w:val="004516A3"/>
    <w:rsid w:val="00451781"/>
    <w:rsid w:val="0045184C"/>
    <w:rsid w:val="00451905"/>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0B2"/>
    <w:rsid w:val="004745B4"/>
    <w:rsid w:val="00474C85"/>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105"/>
    <w:rsid w:val="0048587E"/>
    <w:rsid w:val="00485E23"/>
    <w:rsid w:val="0048654D"/>
    <w:rsid w:val="004867B9"/>
    <w:rsid w:val="00486B0D"/>
    <w:rsid w:val="00486BD9"/>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5E1"/>
    <w:rsid w:val="004A7F0E"/>
    <w:rsid w:val="004B00DC"/>
    <w:rsid w:val="004B0E0C"/>
    <w:rsid w:val="004B15B4"/>
    <w:rsid w:val="004B1B04"/>
    <w:rsid w:val="004B2DCE"/>
    <w:rsid w:val="004B2DE0"/>
    <w:rsid w:val="004B2DE4"/>
    <w:rsid w:val="004B352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C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A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83B"/>
    <w:rsid w:val="00507DC9"/>
    <w:rsid w:val="005107DF"/>
    <w:rsid w:val="0051113D"/>
    <w:rsid w:val="0051148D"/>
    <w:rsid w:val="00511E57"/>
    <w:rsid w:val="00511F11"/>
    <w:rsid w:val="005122FE"/>
    <w:rsid w:val="0051270F"/>
    <w:rsid w:val="00512760"/>
    <w:rsid w:val="00512B1D"/>
    <w:rsid w:val="00512C9F"/>
    <w:rsid w:val="00512D6B"/>
    <w:rsid w:val="00512E53"/>
    <w:rsid w:val="0051329C"/>
    <w:rsid w:val="00513D2A"/>
    <w:rsid w:val="0051416C"/>
    <w:rsid w:val="00514EF5"/>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37D31"/>
    <w:rsid w:val="00540094"/>
    <w:rsid w:val="005404A6"/>
    <w:rsid w:val="00540743"/>
    <w:rsid w:val="00540C9A"/>
    <w:rsid w:val="0054132A"/>
    <w:rsid w:val="005415E4"/>
    <w:rsid w:val="00541BC4"/>
    <w:rsid w:val="005420ED"/>
    <w:rsid w:val="00542A74"/>
    <w:rsid w:val="00543248"/>
    <w:rsid w:val="0054332D"/>
    <w:rsid w:val="00543AE0"/>
    <w:rsid w:val="005448A6"/>
    <w:rsid w:val="005464B7"/>
    <w:rsid w:val="00547265"/>
    <w:rsid w:val="005473FF"/>
    <w:rsid w:val="00547443"/>
    <w:rsid w:val="00547C1E"/>
    <w:rsid w:val="005505A6"/>
    <w:rsid w:val="005505BF"/>
    <w:rsid w:val="00551B0D"/>
    <w:rsid w:val="00551FA7"/>
    <w:rsid w:val="00553286"/>
    <w:rsid w:val="00553E2C"/>
    <w:rsid w:val="0055476C"/>
    <w:rsid w:val="005548FC"/>
    <w:rsid w:val="0055710D"/>
    <w:rsid w:val="00557458"/>
    <w:rsid w:val="005574B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CC"/>
    <w:rsid w:val="0059257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32F"/>
    <w:rsid w:val="005A642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A7"/>
    <w:rsid w:val="005C3F18"/>
    <w:rsid w:val="005C5BD5"/>
    <w:rsid w:val="005C6C2A"/>
    <w:rsid w:val="005C6D8F"/>
    <w:rsid w:val="005D08AD"/>
    <w:rsid w:val="005D0CD2"/>
    <w:rsid w:val="005D0F0C"/>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6D"/>
    <w:rsid w:val="005E0D10"/>
    <w:rsid w:val="005E1041"/>
    <w:rsid w:val="005E1572"/>
    <w:rsid w:val="005E19B2"/>
    <w:rsid w:val="005E2396"/>
    <w:rsid w:val="005E25A4"/>
    <w:rsid w:val="005E2611"/>
    <w:rsid w:val="005E2700"/>
    <w:rsid w:val="005E29E3"/>
    <w:rsid w:val="005E2C4A"/>
    <w:rsid w:val="005E2FC0"/>
    <w:rsid w:val="005E36FB"/>
    <w:rsid w:val="005E3B81"/>
    <w:rsid w:val="005E4667"/>
    <w:rsid w:val="005E4B18"/>
    <w:rsid w:val="005E4E02"/>
    <w:rsid w:val="005E5C65"/>
    <w:rsid w:val="005E5FE0"/>
    <w:rsid w:val="005E62F0"/>
    <w:rsid w:val="005E6C99"/>
    <w:rsid w:val="005E7AD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524"/>
    <w:rsid w:val="00605629"/>
    <w:rsid w:val="006059FB"/>
    <w:rsid w:val="00605D03"/>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89B"/>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320"/>
    <w:rsid w:val="00673538"/>
    <w:rsid w:val="006752D5"/>
    <w:rsid w:val="00675AFC"/>
    <w:rsid w:val="00676607"/>
    <w:rsid w:val="006766D8"/>
    <w:rsid w:val="006773B6"/>
    <w:rsid w:val="00677704"/>
    <w:rsid w:val="00680281"/>
    <w:rsid w:val="00681CDE"/>
    <w:rsid w:val="00681E77"/>
    <w:rsid w:val="006824FC"/>
    <w:rsid w:val="006837D6"/>
    <w:rsid w:val="0068448B"/>
    <w:rsid w:val="00684A39"/>
    <w:rsid w:val="00685538"/>
    <w:rsid w:val="0068566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7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121"/>
    <w:rsid w:val="006B746E"/>
    <w:rsid w:val="006B7F6F"/>
    <w:rsid w:val="006C0723"/>
    <w:rsid w:val="006C0B42"/>
    <w:rsid w:val="006C0F06"/>
    <w:rsid w:val="006C0F66"/>
    <w:rsid w:val="006C176F"/>
    <w:rsid w:val="006C1CEA"/>
    <w:rsid w:val="006C2ED7"/>
    <w:rsid w:val="006C3B38"/>
    <w:rsid w:val="006C4A69"/>
    <w:rsid w:val="006C4B06"/>
    <w:rsid w:val="006C5611"/>
    <w:rsid w:val="006C571E"/>
    <w:rsid w:val="006C5D8A"/>
    <w:rsid w:val="006C613D"/>
    <w:rsid w:val="006C6272"/>
    <w:rsid w:val="006C63B5"/>
    <w:rsid w:val="006C67DC"/>
    <w:rsid w:val="006C7255"/>
    <w:rsid w:val="006C749B"/>
    <w:rsid w:val="006C7941"/>
    <w:rsid w:val="006D0D4C"/>
    <w:rsid w:val="006D0EC0"/>
    <w:rsid w:val="006D1119"/>
    <w:rsid w:val="006D2048"/>
    <w:rsid w:val="006D224F"/>
    <w:rsid w:val="006D2363"/>
    <w:rsid w:val="006D3202"/>
    <w:rsid w:val="006D3C8B"/>
    <w:rsid w:val="006D463E"/>
    <w:rsid w:val="006D5189"/>
    <w:rsid w:val="006D5967"/>
    <w:rsid w:val="006D5AF9"/>
    <w:rsid w:val="006D5E06"/>
    <w:rsid w:val="006D65C1"/>
    <w:rsid w:val="006D65C7"/>
    <w:rsid w:val="006D6694"/>
    <w:rsid w:val="006D675E"/>
    <w:rsid w:val="006D775B"/>
    <w:rsid w:val="006D7AC7"/>
    <w:rsid w:val="006D7E0F"/>
    <w:rsid w:val="006E04DD"/>
    <w:rsid w:val="006E0C29"/>
    <w:rsid w:val="006E0DEA"/>
    <w:rsid w:val="006E1496"/>
    <w:rsid w:val="006E1CFB"/>
    <w:rsid w:val="006E202E"/>
    <w:rsid w:val="006E28D7"/>
    <w:rsid w:val="006E2957"/>
    <w:rsid w:val="006E2F05"/>
    <w:rsid w:val="006E3394"/>
    <w:rsid w:val="006E36AC"/>
    <w:rsid w:val="006E4FAC"/>
    <w:rsid w:val="006E5188"/>
    <w:rsid w:val="006E533D"/>
    <w:rsid w:val="006E6883"/>
    <w:rsid w:val="006E75C7"/>
    <w:rsid w:val="006E7679"/>
    <w:rsid w:val="006F2478"/>
    <w:rsid w:val="006F2F71"/>
    <w:rsid w:val="006F3EAD"/>
    <w:rsid w:val="006F4380"/>
    <w:rsid w:val="006F506C"/>
    <w:rsid w:val="006F5B33"/>
    <w:rsid w:val="006F631C"/>
    <w:rsid w:val="006F69B1"/>
    <w:rsid w:val="006F6DAA"/>
    <w:rsid w:val="006F7115"/>
    <w:rsid w:val="00701093"/>
    <w:rsid w:val="00701577"/>
    <w:rsid w:val="0070177A"/>
    <w:rsid w:val="007022FB"/>
    <w:rsid w:val="0070256E"/>
    <w:rsid w:val="00702FDC"/>
    <w:rsid w:val="00703132"/>
    <w:rsid w:val="00703430"/>
    <w:rsid w:val="0070349D"/>
    <w:rsid w:val="0070425E"/>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1D"/>
    <w:rsid w:val="00720A18"/>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B6"/>
    <w:rsid w:val="00726D3A"/>
    <w:rsid w:val="00726E9F"/>
    <w:rsid w:val="007270DC"/>
    <w:rsid w:val="00727CEA"/>
    <w:rsid w:val="00727E08"/>
    <w:rsid w:val="007317B5"/>
    <w:rsid w:val="0073210C"/>
    <w:rsid w:val="007321DE"/>
    <w:rsid w:val="0073238A"/>
    <w:rsid w:val="007329BE"/>
    <w:rsid w:val="00733758"/>
    <w:rsid w:val="0073464D"/>
    <w:rsid w:val="00734737"/>
    <w:rsid w:val="007349E0"/>
    <w:rsid w:val="00734BBA"/>
    <w:rsid w:val="00735816"/>
    <w:rsid w:val="00735C77"/>
    <w:rsid w:val="00735E40"/>
    <w:rsid w:val="0073602A"/>
    <w:rsid w:val="0073676A"/>
    <w:rsid w:val="007367F6"/>
    <w:rsid w:val="00736EA4"/>
    <w:rsid w:val="0073711D"/>
    <w:rsid w:val="0073778F"/>
    <w:rsid w:val="0074090E"/>
    <w:rsid w:val="007422EF"/>
    <w:rsid w:val="00742B71"/>
    <w:rsid w:val="00742F8F"/>
    <w:rsid w:val="00743205"/>
    <w:rsid w:val="0074401D"/>
    <w:rsid w:val="0074429A"/>
    <w:rsid w:val="0074475B"/>
    <w:rsid w:val="007449CC"/>
    <w:rsid w:val="00744BAF"/>
    <w:rsid w:val="00744D22"/>
    <w:rsid w:val="00745110"/>
    <w:rsid w:val="00745BB6"/>
    <w:rsid w:val="00746011"/>
    <w:rsid w:val="007461B1"/>
    <w:rsid w:val="007466F8"/>
    <w:rsid w:val="00747175"/>
    <w:rsid w:val="007472AA"/>
    <w:rsid w:val="0074743B"/>
    <w:rsid w:val="00747663"/>
    <w:rsid w:val="007476EC"/>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2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8A"/>
    <w:rsid w:val="00791E5B"/>
    <w:rsid w:val="00791FC9"/>
    <w:rsid w:val="007935F0"/>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9F4"/>
    <w:rsid w:val="007A55C8"/>
    <w:rsid w:val="007A5905"/>
    <w:rsid w:val="007A5BDA"/>
    <w:rsid w:val="007A5D9C"/>
    <w:rsid w:val="007A68AD"/>
    <w:rsid w:val="007A739D"/>
    <w:rsid w:val="007A749A"/>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970"/>
    <w:rsid w:val="007B7FFA"/>
    <w:rsid w:val="007C0612"/>
    <w:rsid w:val="007C136F"/>
    <w:rsid w:val="007C161A"/>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A0C"/>
    <w:rsid w:val="007D0F6B"/>
    <w:rsid w:val="007D1221"/>
    <w:rsid w:val="007D1BAE"/>
    <w:rsid w:val="007D28E8"/>
    <w:rsid w:val="007D41C0"/>
    <w:rsid w:val="007D5985"/>
    <w:rsid w:val="007D5C61"/>
    <w:rsid w:val="007D60F9"/>
    <w:rsid w:val="007D649E"/>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BC"/>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6A"/>
    <w:rsid w:val="008125DB"/>
    <w:rsid w:val="00813048"/>
    <w:rsid w:val="00813105"/>
    <w:rsid w:val="00813E43"/>
    <w:rsid w:val="0081425E"/>
    <w:rsid w:val="008142E7"/>
    <w:rsid w:val="00814604"/>
    <w:rsid w:val="008147A2"/>
    <w:rsid w:val="00814C2C"/>
    <w:rsid w:val="00814F72"/>
    <w:rsid w:val="008150F0"/>
    <w:rsid w:val="0081570A"/>
    <w:rsid w:val="00815D5F"/>
    <w:rsid w:val="00816329"/>
    <w:rsid w:val="008176D9"/>
    <w:rsid w:val="00817D5A"/>
    <w:rsid w:val="008216CF"/>
    <w:rsid w:val="00821BB1"/>
    <w:rsid w:val="00821F95"/>
    <w:rsid w:val="00821FE8"/>
    <w:rsid w:val="00822FE2"/>
    <w:rsid w:val="00823BF2"/>
    <w:rsid w:val="00824DDF"/>
    <w:rsid w:val="0082502F"/>
    <w:rsid w:val="008253EC"/>
    <w:rsid w:val="0082571E"/>
    <w:rsid w:val="008257DC"/>
    <w:rsid w:val="00825FEE"/>
    <w:rsid w:val="0082692A"/>
    <w:rsid w:val="00826A7E"/>
    <w:rsid w:val="00826C98"/>
    <w:rsid w:val="00826DD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66B"/>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B8E"/>
    <w:rsid w:val="00867D33"/>
    <w:rsid w:val="00870F9D"/>
    <w:rsid w:val="008715AB"/>
    <w:rsid w:val="0087164F"/>
    <w:rsid w:val="008717FB"/>
    <w:rsid w:val="00871873"/>
    <w:rsid w:val="0087218A"/>
    <w:rsid w:val="008721F6"/>
    <w:rsid w:val="0087372C"/>
    <w:rsid w:val="00873D68"/>
    <w:rsid w:val="00874383"/>
    <w:rsid w:val="00874F95"/>
    <w:rsid w:val="00875609"/>
    <w:rsid w:val="00875E60"/>
    <w:rsid w:val="00876B29"/>
    <w:rsid w:val="00876B6A"/>
    <w:rsid w:val="00876F48"/>
    <w:rsid w:val="00877A5D"/>
    <w:rsid w:val="008802B8"/>
    <w:rsid w:val="00881064"/>
    <w:rsid w:val="00881966"/>
    <w:rsid w:val="00881B1D"/>
    <w:rsid w:val="0088228F"/>
    <w:rsid w:val="00882826"/>
    <w:rsid w:val="00882956"/>
    <w:rsid w:val="008834C6"/>
    <w:rsid w:val="00884B13"/>
    <w:rsid w:val="00884D1B"/>
    <w:rsid w:val="008851D2"/>
    <w:rsid w:val="0088536D"/>
    <w:rsid w:val="008865E9"/>
    <w:rsid w:val="008877C1"/>
    <w:rsid w:val="00887B58"/>
    <w:rsid w:val="00887B5D"/>
    <w:rsid w:val="008908B1"/>
    <w:rsid w:val="008919DA"/>
    <w:rsid w:val="00891A20"/>
    <w:rsid w:val="00892692"/>
    <w:rsid w:val="008930CD"/>
    <w:rsid w:val="008931B4"/>
    <w:rsid w:val="0089331B"/>
    <w:rsid w:val="008933BC"/>
    <w:rsid w:val="008936BE"/>
    <w:rsid w:val="00893C2B"/>
    <w:rsid w:val="00894EF3"/>
    <w:rsid w:val="00895F31"/>
    <w:rsid w:val="008969D4"/>
    <w:rsid w:val="008978C5"/>
    <w:rsid w:val="00897A4E"/>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7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FAC"/>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D0"/>
    <w:rsid w:val="008D10F7"/>
    <w:rsid w:val="008D114E"/>
    <w:rsid w:val="008D1798"/>
    <w:rsid w:val="008D181A"/>
    <w:rsid w:val="008D2C3D"/>
    <w:rsid w:val="008D2D3D"/>
    <w:rsid w:val="008D2D94"/>
    <w:rsid w:val="008D3175"/>
    <w:rsid w:val="008D3187"/>
    <w:rsid w:val="008D3752"/>
    <w:rsid w:val="008D3AE8"/>
    <w:rsid w:val="008D4299"/>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E2"/>
    <w:rsid w:val="00922922"/>
    <w:rsid w:val="00922C44"/>
    <w:rsid w:val="00923A02"/>
    <w:rsid w:val="00924445"/>
    <w:rsid w:val="00925348"/>
    <w:rsid w:val="0092543C"/>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74F"/>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61"/>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07"/>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634"/>
    <w:rsid w:val="00986CE1"/>
    <w:rsid w:val="00986F1B"/>
    <w:rsid w:val="00986FE3"/>
    <w:rsid w:val="00987DE7"/>
    <w:rsid w:val="00990052"/>
    <w:rsid w:val="009909BA"/>
    <w:rsid w:val="00990E19"/>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45"/>
    <w:rsid w:val="009A0331"/>
    <w:rsid w:val="009A0886"/>
    <w:rsid w:val="009A180D"/>
    <w:rsid w:val="009A201E"/>
    <w:rsid w:val="009A3252"/>
    <w:rsid w:val="009A3A73"/>
    <w:rsid w:val="009A43BF"/>
    <w:rsid w:val="009A44EA"/>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07"/>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50"/>
    <w:rsid w:val="00A01B3A"/>
    <w:rsid w:val="00A0216C"/>
    <w:rsid w:val="00A021C2"/>
    <w:rsid w:val="00A0230C"/>
    <w:rsid w:val="00A02524"/>
    <w:rsid w:val="00A028CC"/>
    <w:rsid w:val="00A03422"/>
    <w:rsid w:val="00A03B2D"/>
    <w:rsid w:val="00A0430F"/>
    <w:rsid w:val="00A045BC"/>
    <w:rsid w:val="00A04664"/>
    <w:rsid w:val="00A0494F"/>
    <w:rsid w:val="00A049E0"/>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0B"/>
    <w:rsid w:val="00A448E7"/>
    <w:rsid w:val="00A44C01"/>
    <w:rsid w:val="00A44E92"/>
    <w:rsid w:val="00A45433"/>
    <w:rsid w:val="00A4580A"/>
    <w:rsid w:val="00A4599F"/>
    <w:rsid w:val="00A4619E"/>
    <w:rsid w:val="00A466F1"/>
    <w:rsid w:val="00A478DF"/>
    <w:rsid w:val="00A47A85"/>
    <w:rsid w:val="00A47B75"/>
    <w:rsid w:val="00A47C1E"/>
    <w:rsid w:val="00A507A9"/>
    <w:rsid w:val="00A510B9"/>
    <w:rsid w:val="00A51E81"/>
    <w:rsid w:val="00A52316"/>
    <w:rsid w:val="00A524F1"/>
    <w:rsid w:val="00A5253F"/>
    <w:rsid w:val="00A52B08"/>
    <w:rsid w:val="00A53041"/>
    <w:rsid w:val="00A53BAE"/>
    <w:rsid w:val="00A540B6"/>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02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1"/>
    <w:rsid w:val="00A81FB7"/>
    <w:rsid w:val="00A82267"/>
    <w:rsid w:val="00A8284B"/>
    <w:rsid w:val="00A8287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C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F1A"/>
    <w:rsid w:val="00AC4350"/>
    <w:rsid w:val="00AC4934"/>
    <w:rsid w:val="00AC69AA"/>
    <w:rsid w:val="00AC6CCC"/>
    <w:rsid w:val="00AC6F0A"/>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F8"/>
    <w:rsid w:val="00AE6B5B"/>
    <w:rsid w:val="00AE6BCB"/>
    <w:rsid w:val="00AE7624"/>
    <w:rsid w:val="00AF0AB7"/>
    <w:rsid w:val="00AF0F4B"/>
    <w:rsid w:val="00AF120E"/>
    <w:rsid w:val="00AF1430"/>
    <w:rsid w:val="00AF176A"/>
    <w:rsid w:val="00AF17A1"/>
    <w:rsid w:val="00AF1844"/>
    <w:rsid w:val="00AF19EE"/>
    <w:rsid w:val="00AF2254"/>
    <w:rsid w:val="00AF2399"/>
    <w:rsid w:val="00AF24D0"/>
    <w:rsid w:val="00AF2695"/>
    <w:rsid w:val="00AF272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53"/>
    <w:rsid w:val="00B03CE0"/>
    <w:rsid w:val="00B055A7"/>
    <w:rsid w:val="00B05A03"/>
    <w:rsid w:val="00B062B1"/>
    <w:rsid w:val="00B06A47"/>
    <w:rsid w:val="00B06EA0"/>
    <w:rsid w:val="00B07665"/>
    <w:rsid w:val="00B1096B"/>
    <w:rsid w:val="00B1123C"/>
    <w:rsid w:val="00B123E4"/>
    <w:rsid w:val="00B12512"/>
    <w:rsid w:val="00B125D3"/>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E2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67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A1"/>
    <w:rsid w:val="00B50760"/>
    <w:rsid w:val="00B51CA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C4"/>
    <w:rsid w:val="00B71986"/>
    <w:rsid w:val="00B71B06"/>
    <w:rsid w:val="00B71C04"/>
    <w:rsid w:val="00B72B13"/>
    <w:rsid w:val="00B72BAC"/>
    <w:rsid w:val="00B7302F"/>
    <w:rsid w:val="00B73A00"/>
    <w:rsid w:val="00B741D0"/>
    <w:rsid w:val="00B7494D"/>
    <w:rsid w:val="00B74B67"/>
    <w:rsid w:val="00B7560A"/>
    <w:rsid w:val="00B75AF1"/>
    <w:rsid w:val="00B75F6D"/>
    <w:rsid w:val="00B7632D"/>
    <w:rsid w:val="00B76501"/>
    <w:rsid w:val="00B76FA2"/>
    <w:rsid w:val="00B772DE"/>
    <w:rsid w:val="00B80303"/>
    <w:rsid w:val="00B80B84"/>
    <w:rsid w:val="00B80E8A"/>
    <w:rsid w:val="00B817AC"/>
    <w:rsid w:val="00B81936"/>
    <w:rsid w:val="00B81E4A"/>
    <w:rsid w:val="00B83109"/>
    <w:rsid w:val="00B8383C"/>
    <w:rsid w:val="00B83AF3"/>
    <w:rsid w:val="00B84D7D"/>
    <w:rsid w:val="00B852B7"/>
    <w:rsid w:val="00B856FF"/>
    <w:rsid w:val="00B85888"/>
    <w:rsid w:val="00B85D0A"/>
    <w:rsid w:val="00B85D18"/>
    <w:rsid w:val="00B864D0"/>
    <w:rsid w:val="00B8671F"/>
    <w:rsid w:val="00B86CBC"/>
    <w:rsid w:val="00B87FE9"/>
    <w:rsid w:val="00B90060"/>
    <w:rsid w:val="00B9137D"/>
    <w:rsid w:val="00B91FB8"/>
    <w:rsid w:val="00B9241A"/>
    <w:rsid w:val="00B92F0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1B"/>
    <w:rsid w:val="00BC7052"/>
    <w:rsid w:val="00BC759E"/>
    <w:rsid w:val="00BC7F89"/>
    <w:rsid w:val="00BD00CF"/>
    <w:rsid w:val="00BD0C86"/>
    <w:rsid w:val="00BD22D9"/>
    <w:rsid w:val="00BD28B7"/>
    <w:rsid w:val="00BD3C64"/>
    <w:rsid w:val="00BD41D7"/>
    <w:rsid w:val="00BD4544"/>
    <w:rsid w:val="00BD498D"/>
    <w:rsid w:val="00BD530F"/>
    <w:rsid w:val="00BD5653"/>
    <w:rsid w:val="00BD584D"/>
    <w:rsid w:val="00BD65B2"/>
    <w:rsid w:val="00BD7C43"/>
    <w:rsid w:val="00BE0587"/>
    <w:rsid w:val="00BE0753"/>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52"/>
    <w:rsid w:val="00BF129F"/>
    <w:rsid w:val="00BF1959"/>
    <w:rsid w:val="00BF1D3B"/>
    <w:rsid w:val="00BF22F5"/>
    <w:rsid w:val="00BF2B58"/>
    <w:rsid w:val="00BF3154"/>
    <w:rsid w:val="00BF386F"/>
    <w:rsid w:val="00BF43A3"/>
    <w:rsid w:val="00BF4594"/>
    <w:rsid w:val="00BF5AEB"/>
    <w:rsid w:val="00BF6ABE"/>
    <w:rsid w:val="00BF6BED"/>
    <w:rsid w:val="00BF6C92"/>
    <w:rsid w:val="00BF73B5"/>
    <w:rsid w:val="00BF780E"/>
    <w:rsid w:val="00C00C5D"/>
    <w:rsid w:val="00C00DC2"/>
    <w:rsid w:val="00C00F86"/>
    <w:rsid w:val="00C01740"/>
    <w:rsid w:val="00C0177E"/>
    <w:rsid w:val="00C018FC"/>
    <w:rsid w:val="00C01B4A"/>
    <w:rsid w:val="00C02966"/>
    <w:rsid w:val="00C02B55"/>
    <w:rsid w:val="00C03738"/>
    <w:rsid w:val="00C03BC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8A"/>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F82"/>
    <w:rsid w:val="00C20A77"/>
    <w:rsid w:val="00C20E68"/>
    <w:rsid w:val="00C21132"/>
    <w:rsid w:val="00C21A30"/>
    <w:rsid w:val="00C22DB0"/>
    <w:rsid w:val="00C239A1"/>
    <w:rsid w:val="00C23DFD"/>
    <w:rsid w:val="00C23E06"/>
    <w:rsid w:val="00C249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8FD"/>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A4"/>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0A"/>
    <w:rsid w:val="00C86519"/>
    <w:rsid w:val="00C865A4"/>
    <w:rsid w:val="00C8691A"/>
    <w:rsid w:val="00C86D6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AEB"/>
    <w:rsid w:val="00CA4139"/>
    <w:rsid w:val="00CA42C1"/>
    <w:rsid w:val="00CA47CB"/>
    <w:rsid w:val="00CA5166"/>
    <w:rsid w:val="00CA64E1"/>
    <w:rsid w:val="00CA77FA"/>
    <w:rsid w:val="00CB01B2"/>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04"/>
    <w:rsid w:val="00CC4E78"/>
    <w:rsid w:val="00CC4EEC"/>
    <w:rsid w:val="00CC4F9F"/>
    <w:rsid w:val="00CC565E"/>
    <w:rsid w:val="00CC620F"/>
    <w:rsid w:val="00CC6A2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17"/>
    <w:rsid w:val="00CE6713"/>
    <w:rsid w:val="00CE6800"/>
    <w:rsid w:val="00CE7209"/>
    <w:rsid w:val="00CE75F2"/>
    <w:rsid w:val="00CE7939"/>
    <w:rsid w:val="00CE7FDF"/>
    <w:rsid w:val="00CF03DB"/>
    <w:rsid w:val="00CF06D5"/>
    <w:rsid w:val="00CF06DE"/>
    <w:rsid w:val="00CF0E17"/>
    <w:rsid w:val="00CF14EB"/>
    <w:rsid w:val="00CF1D58"/>
    <w:rsid w:val="00CF1F79"/>
    <w:rsid w:val="00CF23C5"/>
    <w:rsid w:val="00CF2677"/>
    <w:rsid w:val="00CF2CB6"/>
    <w:rsid w:val="00CF34A9"/>
    <w:rsid w:val="00CF3B66"/>
    <w:rsid w:val="00CF44EF"/>
    <w:rsid w:val="00CF63E5"/>
    <w:rsid w:val="00CF66FF"/>
    <w:rsid w:val="00CF705D"/>
    <w:rsid w:val="00CF7B33"/>
    <w:rsid w:val="00D00392"/>
    <w:rsid w:val="00D00B14"/>
    <w:rsid w:val="00D00CB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D7"/>
    <w:rsid w:val="00D20B5F"/>
    <w:rsid w:val="00D22226"/>
    <w:rsid w:val="00D22AAA"/>
    <w:rsid w:val="00D232F1"/>
    <w:rsid w:val="00D2336F"/>
    <w:rsid w:val="00D23CC8"/>
    <w:rsid w:val="00D23E9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D76"/>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5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0F"/>
    <w:rsid w:val="00D74991"/>
    <w:rsid w:val="00D75062"/>
    <w:rsid w:val="00D76CA3"/>
    <w:rsid w:val="00D77078"/>
    <w:rsid w:val="00D7735E"/>
    <w:rsid w:val="00D77743"/>
    <w:rsid w:val="00D77C78"/>
    <w:rsid w:val="00D8046D"/>
    <w:rsid w:val="00D80782"/>
    <w:rsid w:val="00D80CDF"/>
    <w:rsid w:val="00D8178E"/>
    <w:rsid w:val="00D820FC"/>
    <w:rsid w:val="00D83945"/>
    <w:rsid w:val="00D840DA"/>
    <w:rsid w:val="00D84361"/>
    <w:rsid w:val="00D84542"/>
    <w:rsid w:val="00D8497E"/>
    <w:rsid w:val="00D8625D"/>
    <w:rsid w:val="00D866F6"/>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9F5"/>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19"/>
    <w:rsid w:val="00DA7A8A"/>
    <w:rsid w:val="00DA7EE1"/>
    <w:rsid w:val="00DB02B3"/>
    <w:rsid w:val="00DB0683"/>
    <w:rsid w:val="00DB1870"/>
    <w:rsid w:val="00DB27C4"/>
    <w:rsid w:val="00DB2857"/>
    <w:rsid w:val="00DB374C"/>
    <w:rsid w:val="00DB3DC2"/>
    <w:rsid w:val="00DB48B9"/>
    <w:rsid w:val="00DB4B5C"/>
    <w:rsid w:val="00DB4CE3"/>
    <w:rsid w:val="00DB58DD"/>
    <w:rsid w:val="00DB693A"/>
    <w:rsid w:val="00DB6BB0"/>
    <w:rsid w:val="00DB6D53"/>
    <w:rsid w:val="00DB7C80"/>
    <w:rsid w:val="00DB7E29"/>
    <w:rsid w:val="00DB7F65"/>
    <w:rsid w:val="00DB7F9E"/>
    <w:rsid w:val="00DC0229"/>
    <w:rsid w:val="00DC0565"/>
    <w:rsid w:val="00DC09FD"/>
    <w:rsid w:val="00DC0DE3"/>
    <w:rsid w:val="00DC165B"/>
    <w:rsid w:val="00DC173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9E"/>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D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598"/>
    <w:rsid w:val="00E15DE5"/>
    <w:rsid w:val="00E16072"/>
    <w:rsid w:val="00E160F5"/>
    <w:rsid w:val="00E16240"/>
    <w:rsid w:val="00E16397"/>
    <w:rsid w:val="00E16DB9"/>
    <w:rsid w:val="00E170B5"/>
    <w:rsid w:val="00E20832"/>
    <w:rsid w:val="00E20941"/>
    <w:rsid w:val="00E20B63"/>
    <w:rsid w:val="00E21018"/>
    <w:rsid w:val="00E213D4"/>
    <w:rsid w:val="00E217CA"/>
    <w:rsid w:val="00E21B8E"/>
    <w:rsid w:val="00E2216E"/>
    <w:rsid w:val="00E2272C"/>
    <w:rsid w:val="00E22997"/>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37"/>
    <w:rsid w:val="00E30F82"/>
    <w:rsid w:val="00E32664"/>
    <w:rsid w:val="00E3277D"/>
    <w:rsid w:val="00E32C8E"/>
    <w:rsid w:val="00E33261"/>
    <w:rsid w:val="00E345D2"/>
    <w:rsid w:val="00E347D3"/>
    <w:rsid w:val="00E3509B"/>
    <w:rsid w:val="00E355F1"/>
    <w:rsid w:val="00E3566E"/>
    <w:rsid w:val="00E3567D"/>
    <w:rsid w:val="00E357B2"/>
    <w:rsid w:val="00E35E7C"/>
    <w:rsid w:val="00E35F01"/>
    <w:rsid w:val="00E3638C"/>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8C"/>
    <w:rsid w:val="00E54BE2"/>
    <w:rsid w:val="00E55E1A"/>
    <w:rsid w:val="00E56BA8"/>
    <w:rsid w:val="00E57702"/>
    <w:rsid w:val="00E577C7"/>
    <w:rsid w:val="00E6008D"/>
    <w:rsid w:val="00E6084D"/>
    <w:rsid w:val="00E60B06"/>
    <w:rsid w:val="00E60C92"/>
    <w:rsid w:val="00E61128"/>
    <w:rsid w:val="00E61D90"/>
    <w:rsid w:val="00E6341D"/>
    <w:rsid w:val="00E6378C"/>
    <w:rsid w:val="00E63E0C"/>
    <w:rsid w:val="00E64158"/>
    <w:rsid w:val="00E6448D"/>
    <w:rsid w:val="00E655C9"/>
    <w:rsid w:val="00E655D1"/>
    <w:rsid w:val="00E65C12"/>
    <w:rsid w:val="00E65C56"/>
    <w:rsid w:val="00E65CF3"/>
    <w:rsid w:val="00E660CD"/>
    <w:rsid w:val="00E66292"/>
    <w:rsid w:val="00E668C5"/>
    <w:rsid w:val="00E670F8"/>
    <w:rsid w:val="00E67CF1"/>
    <w:rsid w:val="00E70410"/>
    <w:rsid w:val="00E7043E"/>
    <w:rsid w:val="00E70F55"/>
    <w:rsid w:val="00E729B9"/>
    <w:rsid w:val="00E72DE1"/>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CDA"/>
    <w:rsid w:val="00E93F89"/>
    <w:rsid w:val="00E941C9"/>
    <w:rsid w:val="00E94274"/>
    <w:rsid w:val="00E9431B"/>
    <w:rsid w:val="00E94413"/>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5F37"/>
    <w:rsid w:val="00EA6573"/>
    <w:rsid w:val="00EA6D1E"/>
    <w:rsid w:val="00EA6E8F"/>
    <w:rsid w:val="00EA6F5B"/>
    <w:rsid w:val="00EA7102"/>
    <w:rsid w:val="00EA76DD"/>
    <w:rsid w:val="00EB01C2"/>
    <w:rsid w:val="00EB03BA"/>
    <w:rsid w:val="00EB0868"/>
    <w:rsid w:val="00EB164F"/>
    <w:rsid w:val="00EB23E7"/>
    <w:rsid w:val="00EB28A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2E1"/>
    <w:rsid w:val="00EC0799"/>
    <w:rsid w:val="00EC121F"/>
    <w:rsid w:val="00EC1554"/>
    <w:rsid w:val="00EC1B6F"/>
    <w:rsid w:val="00EC253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FBF"/>
    <w:rsid w:val="00EE523A"/>
    <w:rsid w:val="00EE54B9"/>
    <w:rsid w:val="00EE593B"/>
    <w:rsid w:val="00EE5F7A"/>
    <w:rsid w:val="00EE5FC7"/>
    <w:rsid w:val="00EE6920"/>
    <w:rsid w:val="00EE6E84"/>
    <w:rsid w:val="00EE7654"/>
    <w:rsid w:val="00EF13E9"/>
    <w:rsid w:val="00EF22B7"/>
    <w:rsid w:val="00EF2935"/>
    <w:rsid w:val="00EF2C7C"/>
    <w:rsid w:val="00EF393F"/>
    <w:rsid w:val="00EF4C39"/>
    <w:rsid w:val="00EF50EE"/>
    <w:rsid w:val="00EF5623"/>
    <w:rsid w:val="00EF577C"/>
    <w:rsid w:val="00EF595E"/>
    <w:rsid w:val="00EF5D2D"/>
    <w:rsid w:val="00EF5E21"/>
    <w:rsid w:val="00EF6136"/>
    <w:rsid w:val="00EF6436"/>
    <w:rsid w:val="00EF67DA"/>
    <w:rsid w:val="00EF6FB9"/>
    <w:rsid w:val="00EF7124"/>
    <w:rsid w:val="00EF7384"/>
    <w:rsid w:val="00EF77A6"/>
    <w:rsid w:val="00EF78CD"/>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16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19"/>
    <w:rsid w:val="00F21565"/>
    <w:rsid w:val="00F217F8"/>
    <w:rsid w:val="00F21BAE"/>
    <w:rsid w:val="00F21F12"/>
    <w:rsid w:val="00F2293A"/>
    <w:rsid w:val="00F229DE"/>
    <w:rsid w:val="00F235F7"/>
    <w:rsid w:val="00F2421D"/>
    <w:rsid w:val="00F25241"/>
    <w:rsid w:val="00F277AB"/>
    <w:rsid w:val="00F302A5"/>
    <w:rsid w:val="00F308B9"/>
    <w:rsid w:val="00F30AA8"/>
    <w:rsid w:val="00F31058"/>
    <w:rsid w:val="00F31B00"/>
    <w:rsid w:val="00F32018"/>
    <w:rsid w:val="00F32DE5"/>
    <w:rsid w:val="00F332DC"/>
    <w:rsid w:val="00F33516"/>
    <w:rsid w:val="00F33852"/>
    <w:rsid w:val="00F3390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F29"/>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2A"/>
    <w:rsid w:val="00F869A3"/>
    <w:rsid w:val="00F86AF6"/>
    <w:rsid w:val="00F86F43"/>
    <w:rsid w:val="00F87CD9"/>
    <w:rsid w:val="00F87DF1"/>
    <w:rsid w:val="00F9024D"/>
    <w:rsid w:val="00F9095A"/>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4496"/>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0B"/>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244"/>
    <w:rsid w:val="00FD03FA"/>
    <w:rsid w:val="00FD0898"/>
    <w:rsid w:val="00FD1A28"/>
    <w:rsid w:val="00FD1E9A"/>
    <w:rsid w:val="00FD2A30"/>
    <w:rsid w:val="00FD2E4D"/>
    <w:rsid w:val="00FD34DC"/>
    <w:rsid w:val="00FD3BE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1B42"/>
    <w:rsid w:val="00FF203A"/>
    <w:rsid w:val="00FF25B9"/>
    <w:rsid w:val="00FF3486"/>
    <w:rsid w:val="00FF3518"/>
    <w:rsid w:val="00FF5672"/>
    <w:rsid w:val="00FF5BD4"/>
    <w:rsid w:val="00FF5EC9"/>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4E55A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34</Pages>
  <Words>8847</Words>
  <Characters>64585</Characters>
  <Application>Microsoft Office Word</Application>
  <DocSecurity>0</DocSecurity>
  <Lines>2083</Lines>
  <Paragraphs>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32</cp:revision>
  <cp:lastPrinted>2026-06-26T11:20:00Z</cp:lastPrinted>
  <dcterms:created xsi:type="dcterms:W3CDTF">2026-06-18T12:11:00Z</dcterms:created>
  <dcterms:modified xsi:type="dcterms:W3CDTF">2026-06-29T11:10:00Z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